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A2" w:rsidRPr="00120F31" w:rsidRDefault="00951BA4" w:rsidP="005334A2">
      <w:pPr>
        <w:rPr>
          <w:rFonts w:ascii="Arial" w:hAnsi="Arial" w:cs="Arial"/>
          <w:noProof/>
          <w:sz w:val="20"/>
          <w:lang w:val="en-US"/>
        </w:rPr>
      </w:pPr>
      <w:r w:rsidRPr="00E42BD6">
        <w:rPr>
          <w:rFonts w:ascii="Arial" w:hAnsi="Arial" w:cs="Arial"/>
          <w:noProof/>
          <w:highlight w:val="yellow"/>
          <w:lang w:eastAsia="en-GB"/>
        </w:rPr>
        <w:drawing>
          <wp:anchor distT="0" distB="0" distL="114300" distR="114300" simplePos="0" relativeHeight="251658240" behindDoc="1" locked="0" layoutInCell="1" allowOverlap="1" wp14:anchorId="368CF797" wp14:editId="59031A32">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466588">
        <w:rPr>
          <w:rFonts w:ascii="Arial" w:hAnsi="Arial" w:cs="Arial"/>
          <w:noProof/>
          <w:lang w:eastAsia="en-GB"/>
        </w:rPr>
        <w:t>Apri</w:t>
      </w:r>
      <w:r w:rsidR="000904C2">
        <w:rPr>
          <w:rFonts w:ascii="Arial" w:hAnsi="Arial" w:cs="Arial"/>
          <w:noProof/>
          <w:lang w:eastAsia="en-GB"/>
        </w:rPr>
        <w:t>l</w:t>
      </w:r>
      <w:r w:rsidR="00D9499D" w:rsidRPr="00F12C4E">
        <w:rPr>
          <w:rFonts w:ascii="Arial" w:hAnsi="Arial" w:cs="Arial"/>
          <w:noProof/>
          <w:sz w:val="20"/>
          <w:lang w:val="en-US"/>
        </w:rPr>
        <w:t xml:space="preserve"> </w:t>
      </w:r>
      <w:r w:rsidR="00471BB7">
        <w:rPr>
          <w:rFonts w:ascii="Arial" w:hAnsi="Arial" w:cs="Arial"/>
          <w:noProof/>
          <w:sz w:val="20"/>
          <w:lang w:val="en-US"/>
        </w:rPr>
        <w:t>2017</w:t>
      </w:r>
      <w:bookmarkStart w:id="0" w:name="_GoBack"/>
      <w:bookmarkEnd w:id="0"/>
    </w:p>
    <w:p w:rsidR="00B96E24" w:rsidRPr="00120F31" w:rsidRDefault="00B96E24" w:rsidP="005334A2">
      <w:pPr>
        <w:rPr>
          <w:rFonts w:ascii="Arial" w:hAnsi="Arial" w:cs="Arial"/>
        </w:rPr>
      </w:pPr>
    </w:p>
    <w:p w:rsidR="005334A2" w:rsidRPr="00120F31" w:rsidRDefault="005334A2" w:rsidP="005334A2">
      <w:pPr>
        <w:rPr>
          <w:rFonts w:ascii="Arial" w:hAnsi="Arial" w:cs="Arial"/>
        </w:rPr>
      </w:pPr>
      <w:r w:rsidRPr="00120F31">
        <w:rPr>
          <w:rFonts w:ascii="Arial" w:hAnsi="Arial" w:cs="Arial"/>
        </w:rPr>
        <w:t>Our Ref:</w:t>
      </w:r>
      <w:r w:rsidRPr="00120F31">
        <w:rPr>
          <w:rFonts w:ascii="Arial" w:hAnsi="Arial" w:cs="Arial"/>
        </w:rPr>
        <w:tab/>
        <w:t>Recruitment/</w:t>
      </w:r>
      <w:r w:rsidR="00466588">
        <w:rPr>
          <w:rFonts w:ascii="Arial" w:hAnsi="Arial" w:cs="Arial"/>
        </w:rPr>
        <w:t>Historic Environment Consultant/HK/2017</w:t>
      </w: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01098E">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rsidR="005334A2" w:rsidRPr="00971FAE" w:rsidRDefault="00C63A68" w:rsidP="00C136B8">
      <w:pPr>
        <w:pStyle w:val="Heading1"/>
        <w:jc w:val="left"/>
        <w:rPr>
          <w:rFonts w:ascii="Arial" w:hAnsi="Arial" w:cs="Arial"/>
        </w:rPr>
      </w:pPr>
      <w:r>
        <w:rPr>
          <w:rFonts w:ascii="Arial" w:hAnsi="Arial" w:cs="Arial"/>
        </w:rPr>
        <w:t>HISTORIC ENVIRONMENT CONSULTANT</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2727F0" w:rsidRPr="00971FAE">
        <w:rPr>
          <w:rFonts w:ascii="Arial" w:hAnsi="Arial" w:cs="Arial"/>
        </w:rPr>
        <w:t xml:space="preserve">se would you send the </w:t>
      </w:r>
      <w:proofErr w:type="gramStart"/>
      <w:r w:rsidR="002727F0" w:rsidRPr="00971FAE">
        <w:rPr>
          <w:rFonts w:ascii="Arial" w:hAnsi="Arial" w:cs="Arial"/>
        </w:rPr>
        <w:t>following:</w:t>
      </w:r>
      <w:proofErr w:type="gramEnd"/>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p>
    <w:p w:rsidR="005334A2" w:rsidRPr="00971FAE" w:rsidRDefault="005334A2" w:rsidP="005334A2">
      <w:pPr>
        <w:numPr>
          <w:ilvl w:val="0"/>
          <w:numId w:val="10"/>
        </w:numPr>
        <w:rPr>
          <w:rFonts w:ascii="Arial" w:hAnsi="Arial" w:cs="Arial"/>
        </w:rPr>
      </w:pPr>
      <w:r w:rsidRPr="00971FAE">
        <w:rPr>
          <w:rFonts w:ascii="Arial" w:hAnsi="Arial" w:cs="Arial"/>
        </w:rPr>
        <w:t>Curriculum vitae</w:t>
      </w:r>
    </w:p>
    <w:p w:rsidR="005334A2" w:rsidRPr="00971FAE" w:rsidRDefault="005334A2" w:rsidP="005334A2">
      <w:pPr>
        <w:rPr>
          <w:rFonts w:ascii="Arial" w:hAnsi="Arial" w:cs="Arial"/>
        </w:rPr>
      </w:pPr>
    </w:p>
    <w:p w:rsidR="005334A2" w:rsidRPr="00971FAE"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ill be contacted fo</w:t>
      </w:r>
      <w:r w:rsidR="00C63A68">
        <w:rPr>
          <w:rFonts w:ascii="Arial" w:hAnsi="Arial" w:cs="Arial"/>
        </w:rPr>
        <w:t xml:space="preserve">r interview.  </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If you would like to talk more informally, please do not hesitate to contact </w:t>
      </w:r>
      <w:r w:rsidR="007C336E" w:rsidRPr="00971FAE">
        <w:rPr>
          <w:rFonts w:ascii="Arial" w:hAnsi="Arial" w:cs="Arial"/>
        </w:rPr>
        <w:t xml:space="preserve">the office and ask to speak to </w:t>
      </w:r>
      <w:r w:rsidR="00C63A68">
        <w:rPr>
          <w:rFonts w:ascii="Arial" w:hAnsi="Arial" w:cs="Arial"/>
        </w:rPr>
        <w:t>Helena Kelly</w:t>
      </w:r>
      <w:r w:rsidR="00CF07E0">
        <w:rPr>
          <w:rFonts w:ascii="Arial" w:hAnsi="Arial" w:cs="Arial"/>
        </w:rPr>
        <w:t xml:space="preserve"> (</w:t>
      </w:r>
      <w:r w:rsidR="00C63A68" w:rsidRPr="00C63A68">
        <w:rPr>
          <w:rFonts w:ascii="Arial" w:hAnsi="Arial" w:cs="Arial"/>
        </w:rPr>
        <w:t>helenakelly@tep.uk.com</w:t>
      </w:r>
      <w:r w:rsidR="00C63A68">
        <w:rPr>
          <w:rFonts w:ascii="Arial" w:hAnsi="Arial" w:cs="Arial"/>
        </w:rPr>
        <w:t xml:space="preserve"> or</w:t>
      </w:r>
      <w:r w:rsidR="00C63A68" w:rsidRPr="00C63A68">
        <w:rPr>
          <w:rFonts w:ascii="Arial" w:hAnsi="Arial" w:cs="Arial"/>
          <w:color w:val="000000"/>
          <w:sz w:val="20"/>
        </w:rPr>
        <w:t xml:space="preserve"> </w:t>
      </w:r>
      <w:r w:rsidR="00C63A68" w:rsidRPr="00C63A68">
        <w:rPr>
          <w:rFonts w:ascii="Arial" w:hAnsi="Arial" w:cs="Arial"/>
        </w:rPr>
        <w:t>01858 383121</w:t>
      </w:r>
      <w:r w:rsidR="00CF07E0">
        <w:rPr>
          <w:rFonts w:ascii="Arial" w:hAnsi="Arial" w:cs="Arial"/>
        </w:rPr>
        <w:t>)</w:t>
      </w:r>
      <w:r w:rsidR="00A97511" w:rsidRPr="00971FA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 look forward to hearing from you. Please submit applications by post, or by email to </w:t>
      </w:r>
      <w:hyperlink r:id="rId8"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The closing date is</w:t>
      </w:r>
      <w:r w:rsidR="00CF07E0">
        <w:rPr>
          <w:rFonts w:ascii="Arial" w:hAnsi="Arial" w:cs="Arial"/>
        </w:rPr>
        <w:t xml:space="preserve"> </w:t>
      </w:r>
      <w:r w:rsidR="00C63A68">
        <w:rPr>
          <w:rFonts w:ascii="Arial" w:hAnsi="Arial" w:cs="Arial"/>
        </w:rPr>
        <w:t>5pm 1</w:t>
      </w:r>
      <w:r w:rsidR="00466588">
        <w:rPr>
          <w:rFonts w:ascii="Arial" w:hAnsi="Arial" w:cs="Arial"/>
        </w:rPr>
        <w:t>5</w:t>
      </w:r>
      <w:r w:rsidR="00C63A68" w:rsidRPr="00C63A68">
        <w:rPr>
          <w:rFonts w:ascii="Arial" w:hAnsi="Arial" w:cs="Arial"/>
          <w:vertAlign w:val="superscript"/>
        </w:rPr>
        <w:t>th</w:t>
      </w:r>
      <w:r w:rsidR="00C63A68">
        <w:rPr>
          <w:rFonts w:ascii="Arial" w:hAnsi="Arial" w:cs="Arial"/>
        </w:rPr>
        <w:t xml:space="preserve"> May 2017</w:t>
      </w:r>
      <w:r w:rsidR="003A0C27" w:rsidRPr="00F12C4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Default="005334A2" w:rsidP="005334A2">
      <w:pPr>
        <w:rPr>
          <w:rFonts w:ascii="Arial" w:hAnsi="Arial" w:cs="Arial"/>
        </w:rPr>
      </w:pPr>
    </w:p>
    <w:p w:rsidR="00F57ABE" w:rsidRPr="00971FAE" w:rsidRDefault="00F57ABE" w:rsidP="005334A2">
      <w:pPr>
        <w:rPr>
          <w:rFonts w:ascii="Arial" w:hAnsi="Arial" w:cs="Arial"/>
        </w:rPr>
      </w:pPr>
    </w:p>
    <w:p w:rsidR="00AB63CA" w:rsidRPr="00C63A68" w:rsidRDefault="00C63A68" w:rsidP="005334A2">
      <w:pPr>
        <w:rPr>
          <w:rFonts w:ascii="Arial" w:hAnsi="Arial" w:cs="Arial"/>
        </w:rPr>
      </w:pPr>
      <w:r w:rsidRPr="00C63A68">
        <w:rPr>
          <w:rFonts w:ascii="Arial" w:hAnsi="Arial" w:cs="Arial"/>
        </w:rPr>
        <w:t xml:space="preserve">Helena Kelly </w:t>
      </w:r>
    </w:p>
    <w:p w:rsidR="00C63A68" w:rsidRPr="00C63A68" w:rsidRDefault="00C63A68" w:rsidP="00C63A68">
      <w:pPr>
        <w:rPr>
          <w:rFonts w:ascii="Arial" w:hAnsi="Arial" w:cs="Arial"/>
        </w:rPr>
      </w:pPr>
      <w:r w:rsidRPr="00C63A68">
        <w:rPr>
          <w:rFonts w:ascii="Arial" w:hAnsi="Arial" w:cs="Arial"/>
        </w:rPr>
        <w:t>Associate Director</w:t>
      </w:r>
    </w:p>
    <w:p w:rsidR="005334A2" w:rsidRPr="00971FAE" w:rsidRDefault="005334A2" w:rsidP="005334A2">
      <w:pPr>
        <w:rPr>
          <w:rFonts w:ascii="Arial" w:hAnsi="Arial" w:cs="Arial"/>
        </w:rPr>
      </w:pPr>
      <w:r w:rsidRPr="00971FAE">
        <w:rPr>
          <w:rFonts w:ascii="Arial" w:hAnsi="Arial" w:cs="Arial"/>
        </w:rPr>
        <w:t>TEP</w:t>
      </w:r>
    </w:p>
    <w:p w:rsidR="005334A2" w:rsidRPr="00470783" w:rsidRDefault="005334A2" w:rsidP="005334A2">
      <w:pPr>
        <w:rPr>
          <w:rFonts w:ascii="Arial" w:hAnsi="Arial" w:cs="Arial"/>
          <w:highlight w:val="yellow"/>
        </w:rPr>
        <w:sectPr w:rsidR="005334A2" w:rsidRPr="00470783" w:rsidSect="005334A2">
          <w:footerReference w:type="default" r:id="rId9"/>
          <w:pgSz w:w="11906" w:h="16838" w:code="9"/>
          <w:pgMar w:top="1134" w:right="1418" w:bottom="1134" w:left="1080" w:header="567" w:footer="567" w:gutter="0"/>
          <w:cols w:space="720"/>
        </w:sectPr>
      </w:pPr>
    </w:p>
    <w:p w:rsidR="00E42BD6" w:rsidRDefault="00C63A68" w:rsidP="00C63A68">
      <w:pPr>
        <w:tabs>
          <w:tab w:val="left" w:leader="dot" w:pos="9072"/>
        </w:tabs>
        <w:rPr>
          <w:rFonts w:ascii="Arial" w:hAnsi="Arial" w:cs="Arial"/>
          <w:color w:val="87827D"/>
          <w:sz w:val="36"/>
        </w:rPr>
      </w:pPr>
      <w:r>
        <w:rPr>
          <w:rFonts w:ascii="Arial" w:hAnsi="Arial" w:cs="Arial"/>
          <w:color w:val="87827D"/>
          <w:sz w:val="36"/>
        </w:rPr>
        <w:lastRenderedPageBreak/>
        <w:t>Historic Environment Consultant</w:t>
      </w:r>
    </w:p>
    <w:p w:rsidR="00C63A68" w:rsidRPr="00C63A68" w:rsidRDefault="00C63A68" w:rsidP="00C63A68">
      <w:pPr>
        <w:tabs>
          <w:tab w:val="left" w:leader="dot" w:pos="9072"/>
        </w:tabs>
        <w:rPr>
          <w:rFonts w:ascii="Arial" w:hAnsi="Arial" w:cs="Arial"/>
          <w:color w:val="87827D"/>
          <w:sz w:val="36"/>
        </w:rPr>
      </w:pPr>
    </w:p>
    <w:p w:rsidR="00951BA4" w:rsidRPr="002A6005" w:rsidRDefault="00951BA4" w:rsidP="00951BA4">
      <w:pPr>
        <w:widowControl w:val="0"/>
        <w:autoSpaceDE w:val="0"/>
        <w:spacing w:after="200" w:line="276" w:lineRule="auto"/>
        <w:rPr>
          <w:rFonts w:ascii="Arial" w:hAnsi="Arial" w:cs="Arial"/>
          <w:b/>
        </w:rPr>
      </w:pPr>
      <w:r w:rsidRPr="002A6005">
        <w:rPr>
          <w:rFonts w:ascii="Arial" w:hAnsi="Arial" w:cs="Arial"/>
          <w:b/>
        </w:rPr>
        <w:t>The Opportunity</w:t>
      </w:r>
    </w:p>
    <w:p w:rsidR="00C63A68" w:rsidRPr="00C63A68" w:rsidRDefault="00C63A68" w:rsidP="00C63A68">
      <w:pPr>
        <w:spacing w:after="200" w:line="276" w:lineRule="auto"/>
        <w:rPr>
          <w:rFonts w:ascii="Arial" w:hAnsi="Arial" w:cs="Arial"/>
          <w:szCs w:val="22"/>
        </w:rPr>
      </w:pPr>
      <w:r w:rsidRPr="00C63A68">
        <w:rPr>
          <w:rFonts w:ascii="Arial" w:hAnsi="Arial" w:cs="Arial"/>
          <w:szCs w:val="22"/>
        </w:rPr>
        <w:t xml:space="preserve">TEP is recruiting a suitably qualified Historic Environment Consultant for its recently established multidisciplinary team in Market Harborough.  This is an exciting consultancy opportunity which offers a chance to develop </w:t>
      </w:r>
      <w:proofErr w:type="spellStart"/>
      <w:r w:rsidRPr="00C63A68">
        <w:rPr>
          <w:rFonts w:ascii="Arial" w:hAnsi="Arial" w:cs="Arial"/>
          <w:szCs w:val="22"/>
        </w:rPr>
        <w:t>TEP’s</w:t>
      </w:r>
      <w:proofErr w:type="spellEnd"/>
      <w:r w:rsidRPr="00C63A68">
        <w:rPr>
          <w:rFonts w:ascii="Arial" w:hAnsi="Arial" w:cs="Arial"/>
          <w:szCs w:val="22"/>
        </w:rPr>
        <w:t xml:space="preserve"> archaeology and historic environment services in the Midlands, work on a range of stimulating and challenging projects, and further your own career and expertise in a supportive multidisciplinary practice.</w:t>
      </w:r>
    </w:p>
    <w:p w:rsidR="00951BA4" w:rsidRPr="00E63E42" w:rsidRDefault="00997E9F" w:rsidP="00951BA4">
      <w:pPr>
        <w:spacing w:after="200" w:line="276" w:lineRule="auto"/>
        <w:rPr>
          <w:rFonts w:ascii="Arial" w:hAnsi="Arial" w:cs="Arial"/>
          <w:b/>
        </w:rPr>
      </w:pPr>
      <w:r>
        <w:rPr>
          <w:rFonts w:ascii="Arial" w:hAnsi="Arial" w:cs="Arial"/>
          <w:b/>
        </w:rPr>
        <w:t>About TEP</w:t>
      </w:r>
    </w:p>
    <w:p w:rsidR="00951BA4" w:rsidRPr="00470783" w:rsidRDefault="00951BA4" w:rsidP="00951BA4">
      <w:pPr>
        <w:spacing w:after="200" w:line="276" w:lineRule="auto"/>
        <w:rPr>
          <w:rFonts w:ascii="Arial" w:hAnsi="Arial" w:cs="Arial"/>
          <w:szCs w:val="22"/>
        </w:rPr>
      </w:pPr>
      <w:r w:rsidRPr="00470783">
        <w:rPr>
          <w:rFonts w:ascii="Arial" w:hAnsi="Arial" w:cs="Arial"/>
        </w:rPr>
        <w:t>TEP is an award-winning multi-disciplinary environmental consultancy employing environmental planners, landscape architects and urban designers, landscape managers, ecologists and urban foresters and other professionals working on a wide-ranging portfolio.  TEP is run by 3 Directors and employs around 1</w:t>
      </w:r>
      <w:r>
        <w:rPr>
          <w:rFonts w:ascii="Arial" w:hAnsi="Arial" w:cs="Arial"/>
        </w:rPr>
        <w:t>3</w:t>
      </w:r>
      <w:r w:rsidRPr="00470783">
        <w:rPr>
          <w:rFonts w:ascii="Arial" w:hAnsi="Arial" w:cs="Arial"/>
        </w:rPr>
        <w:t xml:space="preserve">0 professional and technical staff.  Our head office is in Warrington, with a further three offices in Market Harborough, Gateshead and South London.  We also employ home-based staff in other parts of the country.  </w:t>
      </w:r>
      <w:r w:rsidRPr="00470783">
        <w:rPr>
          <w:rFonts w:ascii="Arial" w:hAnsi="Arial" w:cs="Arial"/>
          <w:szCs w:val="22"/>
        </w:rPr>
        <w:t xml:space="preserve">We are all passionate about creating quality places for the benefit of people, nature and business.  </w:t>
      </w:r>
    </w:p>
    <w:p w:rsidR="00E42BD6" w:rsidRPr="00C63A68" w:rsidRDefault="00951BA4" w:rsidP="00951BA4">
      <w:pPr>
        <w:pStyle w:val="NormalWeb"/>
        <w:widowControl w:val="0"/>
        <w:spacing w:after="200" w:afterAutospacing="0" w:line="276" w:lineRule="auto"/>
        <w:jc w:val="both"/>
        <w:rPr>
          <w:rFonts w:ascii="Arial" w:hAnsi="Arial" w:cs="Arial"/>
          <w:color w:val="auto"/>
          <w:sz w:val="22"/>
          <w:szCs w:val="22"/>
        </w:rPr>
      </w:pPr>
      <w:r w:rsidRPr="00470783">
        <w:rPr>
          <w:rFonts w:ascii="Arial" w:hAnsi="Arial" w:cs="Arial"/>
          <w:color w:val="auto"/>
          <w:sz w:val="22"/>
          <w:szCs w:val="22"/>
        </w:rPr>
        <w:t xml:space="preserve">Our client base is very diverse and </w:t>
      </w:r>
      <w:r>
        <w:rPr>
          <w:rFonts w:ascii="Arial" w:hAnsi="Arial" w:cs="Arial"/>
          <w:color w:val="auto"/>
          <w:sz w:val="22"/>
          <w:szCs w:val="22"/>
        </w:rPr>
        <w:t xml:space="preserve">also </w:t>
      </w:r>
      <w:r w:rsidRPr="00470783">
        <w:rPr>
          <w:rFonts w:ascii="Arial" w:hAnsi="Arial" w:cs="Arial"/>
          <w:color w:val="auto"/>
          <w:sz w:val="22"/>
          <w:szCs w:val="22"/>
        </w:rPr>
        <w:t xml:space="preserve">includes Forestry Commission, United Utilities, National Grid, many Local Authorities, National Trust, major energy infrastructure firms, house builders, Groundwork Trusts and a number of Community Forests.  Our </w:t>
      </w:r>
      <w:r w:rsidR="00C63A68">
        <w:rPr>
          <w:rFonts w:ascii="Arial" w:hAnsi="Arial" w:cs="Arial"/>
          <w:color w:val="auto"/>
          <w:sz w:val="22"/>
          <w:szCs w:val="22"/>
        </w:rPr>
        <w:t xml:space="preserve">heritage </w:t>
      </w:r>
      <w:r w:rsidRPr="00470783">
        <w:rPr>
          <w:rFonts w:ascii="Arial" w:hAnsi="Arial" w:cs="Arial"/>
          <w:color w:val="auto"/>
          <w:sz w:val="22"/>
          <w:szCs w:val="22"/>
        </w:rPr>
        <w:t xml:space="preserve">work takes us across the British Isles. Please look at our website </w:t>
      </w:r>
      <w:hyperlink r:id="rId10" w:history="1">
        <w:r w:rsidRPr="00687E5E">
          <w:rPr>
            <w:rStyle w:val="Hyperlink"/>
            <w:rFonts w:ascii="Arial" w:hAnsi="Arial"/>
            <w:sz w:val="22"/>
            <w:szCs w:val="22"/>
          </w:rPr>
          <w:t>www.tep.uk.com</w:t>
        </w:r>
      </w:hyperlink>
      <w:r w:rsidRPr="00470783">
        <w:rPr>
          <w:rFonts w:ascii="Arial" w:hAnsi="Arial" w:cs="Arial"/>
          <w:color w:val="auto"/>
          <w:sz w:val="22"/>
          <w:szCs w:val="22"/>
        </w:rPr>
        <w:t xml:space="preserve"> to see the breadth of our commissions.</w:t>
      </w:r>
    </w:p>
    <w:p w:rsidR="00951BA4" w:rsidRPr="00E63E42" w:rsidRDefault="00951BA4" w:rsidP="00951BA4">
      <w:pPr>
        <w:spacing w:after="200" w:line="276" w:lineRule="auto"/>
        <w:rPr>
          <w:rFonts w:ascii="Arial" w:hAnsi="Arial" w:cs="Arial"/>
          <w:b/>
        </w:rPr>
      </w:pPr>
      <w:r w:rsidRPr="00E63E42">
        <w:rPr>
          <w:rFonts w:ascii="Arial" w:hAnsi="Arial" w:cs="Arial"/>
          <w:b/>
        </w:rPr>
        <w:t>The Role and Requirements</w:t>
      </w:r>
    </w:p>
    <w:p w:rsidR="00C63A68" w:rsidRPr="00C63A68" w:rsidRDefault="00C63A68" w:rsidP="00C63A68">
      <w:pPr>
        <w:spacing w:after="200" w:line="276" w:lineRule="auto"/>
        <w:rPr>
          <w:rFonts w:ascii="Arial" w:hAnsi="Arial" w:cs="Arial"/>
          <w:sz w:val="21"/>
          <w:szCs w:val="21"/>
        </w:rPr>
      </w:pPr>
      <w:r w:rsidRPr="00C63A68">
        <w:rPr>
          <w:rFonts w:ascii="Arial" w:hAnsi="Arial" w:cs="Arial"/>
          <w:szCs w:val="22"/>
        </w:rPr>
        <w:t>This post would appeal to an archaeologist or heritage graduate in the early stages of their career, ideally with some consultancy work experience. The role involves providing advice on archaeology and the historic environment to a wide range of clients involved in energy, residential, commercial and public sectors. Our projects include the assessment of buried archaeology, historic landscapes and built heritage affects. Key responsibilities will be the preparation of desk-based assessments and heritage statements, specifying archaeological mitigation measures, the provision of technical advice to clients and colleagues and providing support to the wider heritage team within TEP. The successful candidate should be a Practitioner (</w:t>
      </w:r>
      <w:proofErr w:type="spellStart"/>
      <w:r w:rsidRPr="00C63A68">
        <w:rPr>
          <w:rFonts w:ascii="Arial" w:hAnsi="Arial" w:cs="Arial"/>
          <w:szCs w:val="22"/>
        </w:rPr>
        <w:t>P</w:t>
      </w:r>
      <w:r w:rsidR="00AC54E1">
        <w:rPr>
          <w:rFonts w:ascii="Arial" w:hAnsi="Arial" w:cs="Arial"/>
          <w:szCs w:val="22"/>
        </w:rPr>
        <w:t>C</w:t>
      </w:r>
      <w:r w:rsidRPr="00C63A68">
        <w:rPr>
          <w:rFonts w:ascii="Arial" w:hAnsi="Arial" w:cs="Arial"/>
          <w:szCs w:val="22"/>
        </w:rPr>
        <w:t>IfA</w:t>
      </w:r>
      <w:proofErr w:type="spellEnd"/>
      <w:r w:rsidRPr="00C63A68">
        <w:rPr>
          <w:rFonts w:ascii="Arial" w:hAnsi="Arial" w:cs="Arial"/>
          <w:szCs w:val="22"/>
        </w:rPr>
        <w:t>) Grade member of the Institute for Archaeologists, or equivalent professional body, or be eligible for that grade of membership</w:t>
      </w:r>
      <w:r w:rsidRPr="00C63A68">
        <w:rPr>
          <w:rFonts w:ascii="Arial" w:hAnsi="Arial" w:cs="Arial"/>
          <w:sz w:val="21"/>
          <w:szCs w:val="21"/>
        </w:rPr>
        <w:t xml:space="preserve">. </w:t>
      </w:r>
    </w:p>
    <w:p w:rsidR="00C63A68" w:rsidRPr="00C63A68" w:rsidRDefault="00C63A68" w:rsidP="00C63A68">
      <w:pPr>
        <w:spacing w:after="200" w:line="276" w:lineRule="auto"/>
        <w:rPr>
          <w:rFonts w:ascii="Arial" w:hAnsi="Arial" w:cs="Arial"/>
          <w:szCs w:val="22"/>
        </w:rPr>
      </w:pPr>
      <w:r w:rsidRPr="00C63A68">
        <w:rPr>
          <w:rFonts w:ascii="Arial" w:hAnsi="Arial" w:cs="Arial"/>
          <w:szCs w:val="22"/>
        </w:rPr>
        <w:t>TEP is an Investors in People Gold Standard employer. The post offers a great opportunity for career progression, with in-house mentoring and support in a professional service area that TEP is keen to promote and expand.</w:t>
      </w:r>
    </w:p>
    <w:p w:rsidR="00466588" w:rsidRDefault="00466588" w:rsidP="00951BA4">
      <w:pPr>
        <w:spacing w:after="200" w:line="276" w:lineRule="auto"/>
        <w:rPr>
          <w:rFonts w:ascii="Arial" w:hAnsi="Arial" w:cs="Arial"/>
          <w:b/>
          <w:sz w:val="21"/>
          <w:szCs w:val="21"/>
        </w:rPr>
      </w:pPr>
    </w:p>
    <w:p w:rsidR="00466588" w:rsidRDefault="00466588" w:rsidP="00951BA4">
      <w:pPr>
        <w:spacing w:after="200" w:line="276" w:lineRule="auto"/>
        <w:rPr>
          <w:rFonts w:ascii="Arial" w:hAnsi="Arial" w:cs="Arial"/>
          <w:b/>
          <w:sz w:val="21"/>
          <w:szCs w:val="21"/>
        </w:rPr>
      </w:pPr>
    </w:p>
    <w:p w:rsidR="00466588" w:rsidRDefault="00466588" w:rsidP="00951BA4">
      <w:pPr>
        <w:spacing w:after="200" w:line="276" w:lineRule="auto"/>
        <w:rPr>
          <w:rFonts w:ascii="Arial" w:hAnsi="Arial" w:cs="Arial"/>
          <w:b/>
          <w:sz w:val="21"/>
          <w:szCs w:val="21"/>
        </w:rPr>
      </w:pPr>
    </w:p>
    <w:p w:rsidR="00951BA4" w:rsidRPr="00E63E42" w:rsidRDefault="00C63A68" w:rsidP="00951BA4">
      <w:pPr>
        <w:spacing w:after="200" w:line="276" w:lineRule="auto"/>
        <w:rPr>
          <w:rFonts w:ascii="Arial" w:hAnsi="Arial" w:cs="Arial"/>
          <w:b/>
        </w:rPr>
      </w:pPr>
      <w:r>
        <w:rPr>
          <w:rFonts w:ascii="Arial" w:hAnsi="Arial" w:cs="Arial"/>
          <w:b/>
          <w:sz w:val="21"/>
          <w:szCs w:val="21"/>
        </w:rPr>
        <w:lastRenderedPageBreak/>
        <w:t xml:space="preserve">The </w:t>
      </w:r>
      <w:r>
        <w:rPr>
          <w:rFonts w:ascii="Arial" w:hAnsi="Arial" w:cs="Arial"/>
          <w:b/>
        </w:rPr>
        <w:t>Person</w:t>
      </w:r>
    </w:p>
    <w:p w:rsidR="00E42BD6" w:rsidRDefault="00C63A68" w:rsidP="00951BA4">
      <w:pPr>
        <w:spacing w:line="276" w:lineRule="auto"/>
        <w:rPr>
          <w:rFonts w:ascii="Arial" w:hAnsi="Arial" w:cs="Arial"/>
          <w:b/>
        </w:rPr>
      </w:pPr>
      <w:r>
        <w:rPr>
          <w:rFonts w:ascii="Arial" w:hAnsi="Arial" w:cs="Arial"/>
          <w:b/>
        </w:rPr>
        <w:t>Successful candidates will be able to demonstrate:</w:t>
      </w:r>
    </w:p>
    <w:p w:rsidR="00C63A68" w:rsidRDefault="00C63A68" w:rsidP="00466588">
      <w:pPr>
        <w:spacing w:line="276" w:lineRule="auto"/>
        <w:rPr>
          <w:rFonts w:ascii="Arial" w:hAnsi="Arial" w:cs="Arial"/>
        </w:rPr>
      </w:pPr>
    </w:p>
    <w:p w:rsidR="00C63A68" w:rsidRDefault="00C63A68" w:rsidP="00951BA4">
      <w:pPr>
        <w:numPr>
          <w:ilvl w:val="0"/>
          <w:numId w:val="27"/>
        </w:numPr>
        <w:spacing w:line="276" w:lineRule="auto"/>
        <w:rPr>
          <w:rFonts w:ascii="Arial" w:hAnsi="Arial" w:cs="Arial"/>
        </w:rPr>
      </w:pPr>
      <w:r>
        <w:rPr>
          <w:rFonts w:ascii="Arial" w:hAnsi="Arial" w:cs="Arial"/>
        </w:rPr>
        <w:t>Relevant qualification in archaeology, heritage or a related subject, or experience equivalent to this;</w:t>
      </w:r>
    </w:p>
    <w:p w:rsidR="00951BA4" w:rsidRPr="00C63A68" w:rsidRDefault="00C63A68" w:rsidP="00951BA4">
      <w:pPr>
        <w:numPr>
          <w:ilvl w:val="0"/>
          <w:numId w:val="27"/>
        </w:numPr>
        <w:spacing w:line="276" w:lineRule="auto"/>
        <w:rPr>
          <w:rFonts w:ascii="Arial" w:hAnsi="Arial" w:cs="Arial"/>
        </w:rPr>
      </w:pPr>
      <w:r>
        <w:rPr>
          <w:rFonts w:ascii="Arial" w:hAnsi="Arial" w:cs="Arial"/>
        </w:rPr>
        <w:t>Ability to apply professional standards in a commercial environment;</w:t>
      </w:r>
    </w:p>
    <w:p w:rsidR="00951BA4" w:rsidRPr="00C63A68" w:rsidRDefault="00C63A68" w:rsidP="00951BA4">
      <w:pPr>
        <w:numPr>
          <w:ilvl w:val="0"/>
          <w:numId w:val="27"/>
        </w:numPr>
        <w:spacing w:line="276" w:lineRule="auto"/>
        <w:rPr>
          <w:rFonts w:ascii="Arial" w:hAnsi="Arial" w:cs="Arial"/>
        </w:rPr>
      </w:pPr>
      <w:r>
        <w:rPr>
          <w:rFonts w:ascii="Arial" w:hAnsi="Arial" w:cs="Arial"/>
        </w:rPr>
        <w:t>Report writing;</w:t>
      </w:r>
    </w:p>
    <w:p w:rsidR="00951BA4" w:rsidRPr="00C63A68" w:rsidRDefault="00C63A68" w:rsidP="00951BA4">
      <w:pPr>
        <w:numPr>
          <w:ilvl w:val="0"/>
          <w:numId w:val="27"/>
        </w:numPr>
        <w:spacing w:line="276" w:lineRule="auto"/>
        <w:rPr>
          <w:rFonts w:ascii="Arial" w:hAnsi="Arial" w:cs="Arial"/>
        </w:rPr>
      </w:pPr>
      <w:r>
        <w:rPr>
          <w:rFonts w:ascii="Arial" w:hAnsi="Arial" w:cs="Arial"/>
        </w:rPr>
        <w:t>Computer literacy, particularly Microsoft Word and Excel;</w:t>
      </w:r>
    </w:p>
    <w:p w:rsidR="00951BA4" w:rsidRPr="00F30F78" w:rsidRDefault="00C63A68" w:rsidP="00F30F78">
      <w:pPr>
        <w:numPr>
          <w:ilvl w:val="0"/>
          <w:numId w:val="27"/>
        </w:numPr>
        <w:spacing w:line="276" w:lineRule="auto"/>
        <w:rPr>
          <w:rFonts w:ascii="Arial" w:hAnsi="Arial" w:cs="Arial"/>
        </w:rPr>
      </w:pPr>
      <w:r>
        <w:rPr>
          <w:rFonts w:ascii="Arial" w:hAnsi="Arial" w:cs="Arial"/>
        </w:rPr>
        <w:t>Full driving licence;</w:t>
      </w:r>
    </w:p>
    <w:p w:rsidR="00951BA4" w:rsidRPr="00C63A68" w:rsidRDefault="00C63A68" w:rsidP="00951BA4">
      <w:pPr>
        <w:numPr>
          <w:ilvl w:val="0"/>
          <w:numId w:val="27"/>
        </w:numPr>
        <w:spacing w:line="276" w:lineRule="auto"/>
        <w:rPr>
          <w:rFonts w:ascii="Arial" w:hAnsi="Arial" w:cs="Arial"/>
        </w:rPr>
      </w:pPr>
      <w:r>
        <w:rPr>
          <w:rFonts w:ascii="Arial" w:hAnsi="Arial" w:cs="Arial"/>
        </w:rPr>
        <w:t>The ability to actions instructions ind</w:t>
      </w:r>
      <w:r w:rsidR="00F30F78">
        <w:rPr>
          <w:rFonts w:ascii="Arial" w:hAnsi="Arial" w:cs="Arial"/>
        </w:rPr>
        <w:t>ependently and</w:t>
      </w:r>
    </w:p>
    <w:p w:rsidR="00951BA4" w:rsidRPr="00C63A68" w:rsidRDefault="00C63A68" w:rsidP="00951BA4">
      <w:pPr>
        <w:keepNext/>
        <w:numPr>
          <w:ilvl w:val="0"/>
          <w:numId w:val="27"/>
        </w:numPr>
        <w:spacing w:line="276" w:lineRule="auto"/>
        <w:rPr>
          <w:rFonts w:ascii="Arial" w:hAnsi="Arial" w:cs="Arial"/>
          <w:b/>
        </w:rPr>
      </w:pPr>
      <w:r>
        <w:rPr>
          <w:rFonts w:ascii="Arial" w:hAnsi="Arial" w:cs="Arial"/>
        </w:rPr>
        <w:t>The ability</w:t>
      </w:r>
      <w:r w:rsidR="00F30F78">
        <w:rPr>
          <w:rFonts w:ascii="Arial" w:hAnsi="Arial" w:cs="Arial"/>
        </w:rPr>
        <w:t xml:space="preserve"> to work well within</w:t>
      </w:r>
      <w:r w:rsidR="00951BA4" w:rsidRPr="00C63A68">
        <w:rPr>
          <w:rFonts w:ascii="Arial" w:hAnsi="Arial" w:cs="Arial"/>
        </w:rPr>
        <w:t xml:space="preserve"> a team</w:t>
      </w:r>
      <w:r w:rsidR="00466588">
        <w:rPr>
          <w:rFonts w:ascii="Arial" w:hAnsi="Arial" w:cs="Arial"/>
        </w:rPr>
        <w:t>.</w:t>
      </w:r>
    </w:p>
    <w:p w:rsidR="00951BA4" w:rsidRPr="00E63E42" w:rsidRDefault="00951BA4" w:rsidP="00951BA4">
      <w:pPr>
        <w:keepNext/>
        <w:spacing w:line="276" w:lineRule="auto"/>
        <w:rPr>
          <w:rFonts w:ascii="Arial" w:hAnsi="Arial" w:cs="Arial"/>
          <w:b/>
        </w:rPr>
      </w:pPr>
    </w:p>
    <w:p w:rsidR="00E42BD6" w:rsidRPr="00F30F78" w:rsidRDefault="00951BA4" w:rsidP="00F30F78">
      <w:pPr>
        <w:keepNext/>
        <w:spacing w:line="276" w:lineRule="auto"/>
        <w:rPr>
          <w:rFonts w:ascii="Arial" w:hAnsi="Arial" w:cs="Arial"/>
          <w:b/>
        </w:rPr>
      </w:pPr>
      <w:r w:rsidRPr="00E63E42">
        <w:rPr>
          <w:rFonts w:ascii="Arial" w:hAnsi="Arial" w:cs="Arial"/>
          <w:b/>
        </w:rPr>
        <w:t>Desirable:</w:t>
      </w:r>
    </w:p>
    <w:p w:rsidR="00F30F78" w:rsidRPr="00F30F78" w:rsidRDefault="00F30F78" w:rsidP="00F30F78">
      <w:pPr>
        <w:keepNext/>
        <w:numPr>
          <w:ilvl w:val="0"/>
          <w:numId w:val="28"/>
        </w:numPr>
        <w:spacing w:line="276" w:lineRule="auto"/>
        <w:rPr>
          <w:rFonts w:ascii="Arial" w:hAnsi="Arial" w:cs="Arial"/>
        </w:rPr>
      </w:pPr>
      <w:r w:rsidRPr="00F30F78">
        <w:rPr>
          <w:rFonts w:ascii="Arial" w:hAnsi="Arial" w:cs="Arial"/>
        </w:rPr>
        <w:t>Experience of specifying and managing archaeological contracts;</w:t>
      </w:r>
    </w:p>
    <w:p w:rsidR="00F30F78" w:rsidRPr="00F30F78" w:rsidRDefault="00F30F78" w:rsidP="00F30F78">
      <w:pPr>
        <w:keepNext/>
        <w:numPr>
          <w:ilvl w:val="0"/>
          <w:numId w:val="28"/>
        </w:numPr>
        <w:spacing w:line="276" w:lineRule="auto"/>
        <w:rPr>
          <w:rFonts w:ascii="Arial" w:hAnsi="Arial" w:cs="Arial"/>
        </w:rPr>
      </w:pPr>
      <w:r w:rsidRPr="00F30F78">
        <w:rPr>
          <w:rFonts w:ascii="Arial" w:hAnsi="Arial" w:cs="Arial"/>
        </w:rPr>
        <w:t>Previous experience of writing historic environment desk-based assessments and heritage statements;</w:t>
      </w:r>
    </w:p>
    <w:p w:rsidR="00F30F78" w:rsidRPr="00F30F78" w:rsidRDefault="00F30F78" w:rsidP="00F30F78">
      <w:pPr>
        <w:keepNext/>
        <w:numPr>
          <w:ilvl w:val="0"/>
          <w:numId w:val="28"/>
        </w:numPr>
        <w:spacing w:line="276" w:lineRule="auto"/>
        <w:rPr>
          <w:rFonts w:ascii="Arial" w:hAnsi="Arial" w:cs="Arial"/>
        </w:rPr>
      </w:pPr>
      <w:r w:rsidRPr="00F30F78">
        <w:rPr>
          <w:rFonts w:ascii="Arial" w:hAnsi="Arial" w:cs="Arial"/>
        </w:rPr>
        <w:t>Experience of using GIS;</w:t>
      </w:r>
    </w:p>
    <w:p w:rsidR="00F30F78" w:rsidRPr="00F30F78" w:rsidRDefault="00F30F78" w:rsidP="00F30F78">
      <w:pPr>
        <w:keepNext/>
        <w:numPr>
          <w:ilvl w:val="0"/>
          <w:numId w:val="28"/>
        </w:numPr>
        <w:spacing w:line="276" w:lineRule="auto"/>
        <w:rPr>
          <w:rFonts w:ascii="Arial" w:hAnsi="Arial" w:cs="Arial"/>
        </w:rPr>
      </w:pPr>
      <w:r w:rsidRPr="00F30F78">
        <w:rPr>
          <w:rFonts w:ascii="Arial" w:hAnsi="Arial" w:cs="Arial"/>
        </w:rPr>
        <w:t>An understanding of Environmental Legislation;</w:t>
      </w:r>
    </w:p>
    <w:p w:rsidR="00F30F78" w:rsidRPr="00F30F78" w:rsidRDefault="00F30F78" w:rsidP="00F30F78">
      <w:pPr>
        <w:keepNext/>
        <w:numPr>
          <w:ilvl w:val="0"/>
          <w:numId w:val="28"/>
        </w:numPr>
        <w:spacing w:line="276" w:lineRule="auto"/>
        <w:rPr>
          <w:rFonts w:ascii="Arial" w:hAnsi="Arial" w:cs="Arial"/>
        </w:rPr>
      </w:pPr>
      <w:r w:rsidRPr="00F30F78">
        <w:rPr>
          <w:rFonts w:ascii="Arial" w:hAnsi="Arial" w:cs="Arial"/>
        </w:rPr>
        <w:t>Skills developed whilst working in a consultancy environment and:</w:t>
      </w:r>
    </w:p>
    <w:p w:rsidR="00F30F78" w:rsidRPr="00F30F78" w:rsidRDefault="00F30F78" w:rsidP="00F30F78">
      <w:pPr>
        <w:keepNext/>
        <w:numPr>
          <w:ilvl w:val="0"/>
          <w:numId w:val="28"/>
        </w:numPr>
        <w:spacing w:line="276" w:lineRule="auto"/>
        <w:rPr>
          <w:rFonts w:ascii="Arial" w:hAnsi="Arial" w:cs="Arial"/>
        </w:rPr>
      </w:pPr>
      <w:r w:rsidRPr="00F30F78">
        <w:rPr>
          <w:rFonts w:ascii="Arial" w:hAnsi="Arial" w:cs="Arial"/>
        </w:rPr>
        <w:t>Experience with liaising directly with clients a</w:t>
      </w:r>
      <w:r w:rsidR="00AC54E1">
        <w:rPr>
          <w:rFonts w:ascii="Arial" w:hAnsi="Arial" w:cs="Arial"/>
        </w:rPr>
        <w:t>nd other environmental managers;</w:t>
      </w:r>
    </w:p>
    <w:p w:rsidR="00E41F94" w:rsidRPr="00F30F78" w:rsidRDefault="00F30F78" w:rsidP="00F30F78">
      <w:pPr>
        <w:keepNext/>
        <w:numPr>
          <w:ilvl w:val="0"/>
          <w:numId w:val="28"/>
        </w:numPr>
        <w:spacing w:line="276" w:lineRule="auto"/>
        <w:rPr>
          <w:rFonts w:ascii="Arial" w:hAnsi="Arial" w:cs="Arial"/>
        </w:rPr>
      </w:pPr>
      <w:r w:rsidRPr="00F30F78">
        <w:rPr>
          <w:rFonts w:ascii="Arial" w:hAnsi="Arial" w:cs="Arial"/>
        </w:rPr>
        <w:t>Practitioner (</w:t>
      </w:r>
      <w:proofErr w:type="spellStart"/>
      <w:r w:rsidRPr="00F30F78">
        <w:rPr>
          <w:rFonts w:ascii="Arial" w:hAnsi="Arial" w:cs="Arial"/>
        </w:rPr>
        <w:t>P</w:t>
      </w:r>
      <w:r>
        <w:rPr>
          <w:rFonts w:ascii="Arial" w:hAnsi="Arial" w:cs="Arial"/>
        </w:rPr>
        <w:t>C</w:t>
      </w:r>
      <w:r w:rsidRPr="00F30F78">
        <w:rPr>
          <w:rFonts w:ascii="Arial" w:hAnsi="Arial" w:cs="Arial"/>
        </w:rPr>
        <w:t>IfA</w:t>
      </w:r>
      <w:proofErr w:type="spellEnd"/>
      <w:r w:rsidRPr="00F30F78">
        <w:rPr>
          <w:rFonts w:ascii="Arial" w:hAnsi="Arial" w:cs="Arial"/>
        </w:rPr>
        <w:t>)</w:t>
      </w:r>
      <w:r>
        <w:rPr>
          <w:rFonts w:ascii="Arial" w:hAnsi="Arial" w:cs="Arial"/>
        </w:rPr>
        <w:t xml:space="preserve"> or higher</w:t>
      </w:r>
      <w:r w:rsidRPr="00F30F78">
        <w:rPr>
          <w:rFonts w:ascii="Arial" w:hAnsi="Arial" w:cs="Arial"/>
        </w:rPr>
        <w:t xml:space="preserve"> Grade member of the Chartered Institute for Archaeologists (CIfA)</w:t>
      </w:r>
      <w:r w:rsidR="00AC54E1" w:rsidRPr="00AC54E1">
        <w:rPr>
          <w:rFonts w:ascii="Arial" w:eastAsiaTheme="minorHAnsi" w:hAnsi="Arial" w:cs="Arial"/>
          <w:sz w:val="20"/>
        </w:rPr>
        <w:t xml:space="preserve"> </w:t>
      </w:r>
      <w:r w:rsidR="00AC54E1" w:rsidRPr="00AC54E1">
        <w:rPr>
          <w:rFonts w:ascii="Arial" w:hAnsi="Arial" w:cs="Arial"/>
        </w:rPr>
        <w:t>or equivalent professional body</w:t>
      </w:r>
      <w:r w:rsidR="00AC54E1">
        <w:rPr>
          <w:rFonts w:ascii="Arial" w:hAnsi="Arial" w:cs="Arial"/>
        </w:rPr>
        <w:t>.</w:t>
      </w:r>
    </w:p>
    <w:p w:rsidR="00CF07E0" w:rsidRDefault="00CF07E0" w:rsidP="003A419A">
      <w:pPr>
        <w:rPr>
          <w:rFonts w:ascii="Arial" w:hAnsi="Arial" w:cs="Arial"/>
        </w:rPr>
      </w:pPr>
    </w:p>
    <w:p w:rsidR="001D36D9" w:rsidRPr="001D36D9" w:rsidRDefault="001D36D9" w:rsidP="001D36D9">
      <w:pPr>
        <w:widowControl w:val="0"/>
        <w:rPr>
          <w:rFonts w:ascii="Arial" w:hAnsi="Arial" w:cs="Arial"/>
          <w:b/>
        </w:rPr>
      </w:pPr>
      <w:r w:rsidRPr="001D36D9">
        <w:rPr>
          <w:rFonts w:ascii="Arial" w:hAnsi="Arial" w:cs="Arial"/>
          <w:b/>
        </w:rPr>
        <w:t>Remuneration</w:t>
      </w:r>
    </w:p>
    <w:p w:rsidR="001D36D9" w:rsidRPr="001D36D9" w:rsidRDefault="001D36D9" w:rsidP="001D36D9">
      <w:pPr>
        <w:widowControl w:val="0"/>
        <w:rPr>
          <w:rFonts w:ascii="Arial" w:hAnsi="Arial" w:cs="Arial"/>
          <w:b/>
        </w:rPr>
      </w:pPr>
    </w:p>
    <w:p w:rsidR="001D36D9" w:rsidRPr="001D36D9" w:rsidRDefault="001D36D9" w:rsidP="001D36D9">
      <w:pPr>
        <w:widowControl w:val="0"/>
        <w:rPr>
          <w:rFonts w:ascii="Arial" w:hAnsi="Arial" w:cs="Arial"/>
        </w:rPr>
      </w:pPr>
      <w:r w:rsidRPr="001D36D9">
        <w:rPr>
          <w:rFonts w:ascii="Arial" w:hAnsi="Arial" w:cs="Arial"/>
        </w:rPr>
        <w:t xml:space="preserve">TEP offer a competitive salary and benefits package, consistent with the </w:t>
      </w:r>
      <w:r>
        <w:rPr>
          <w:rFonts w:ascii="Arial" w:hAnsi="Arial" w:cs="Arial"/>
        </w:rPr>
        <w:t>C</w:t>
      </w:r>
      <w:r w:rsidRPr="001D36D9">
        <w:rPr>
          <w:rFonts w:ascii="Arial" w:hAnsi="Arial" w:cs="Arial"/>
        </w:rPr>
        <w:t xml:space="preserve">IfA salary scales, including pension scheme and payment of professional subscriptions.  Salary will be dependent on experience. </w:t>
      </w:r>
    </w:p>
    <w:p w:rsidR="001D36D9" w:rsidRDefault="001D36D9" w:rsidP="00CF07E0">
      <w:pPr>
        <w:widowControl w:val="0"/>
        <w:rPr>
          <w:rFonts w:ascii="Arial" w:hAnsi="Arial" w:cs="Arial"/>
          <w:b/>
        </w:rPr>
      </w:pPr>
    </w:p>
    <w:p w:rsidR="001D36D9" w:rsidRDefault="001D36D9" w:rsidP="00CF07E0">
      <w:pPr>
        <w:widowControl w:val="0"/>
        <w:rPr>
          <w:rFonts w:ascii="Arial" w:hAnsi="Arial" w:cs="Arial"/>
          <w:b/>
        </w:rPr>
      </w:pPr>
    </w:p>
    <w:p w:rsidR="00CF07E0" w:rsidRPr="00504CF2" w:rsidRDefault="00CF07E0" w:rsidP="00CF07E0">
      <w:pPr>
        <w:widowControl w:val="0"/>
        <w:rPr>
          <w:rFonts w:ascii="Arial" w:hAnsi="Arial" w:cs="Arial"/>
          <w:b/>
        </w:rPr>
      </w:pPr>
      <w:r w:rsidRPr="00504CF2">
        <w:rPr>
          <w:rFonts w:ascii="Arial" w:hAnsi="Arial" w:cs="Arial"/>
          <w:b/>
        </w:rPr>
        <w:t>Equal Opportunities</w:t>
      </w:r>
    </w:p>
    <w:p w:rsidR="00CF07E0" w:rsidRDefault="00CF07E0" w:rsidP="00CF07E0">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rsidR="00CF07E0" w:rsidRDefault="00CF07E0" w:rsidP="00CF07E0">
      <w:pPr>
        <w:rPr>
          <w:rFonts w:ascii="Arial" w:hAnsi="Arial" w:cs="Arial"/>
        </w:rPr>
      </w:pPr>
    </w:p>
    <w:p w:rsidR="00CF07E0" w:rsidRDefault="00CF07E0" w:rsidP="00CF07E0">
      <w:pPr>
        <w:widowControl w:val="0"/>
        <w:rPr>
          <w:rFonts w:ascii="Arial" w:hAnsi="Arial" w:cs="Arial"/>
        </w:rPr>
      </w:pPr>
      <w:r>
        <w:rPr>
          <w:rFonts w:ascii="Arial" w:hAnsi="Arial" w:cs="Arial"/>
          <w:b/>
        </w:rPr>
        <w:t>To Apply</w:t>
      </w:r>
    </w:p>
    <w:p w:rsidR="00880897" w:rsidRDefault="00880897" w:rsidP="00CF07E0">
      <w:pPr>
        <w:widowControl w:val="0"/>
        <w:rPr>
          <w:rFonts w:ascii="Arial" w:hAnsi="Arial" w:cs="Arial"/>
        </w:rPr>
      </w:pPr>
      <w:r w:rsidRPr="00856E8F">
        <w:rPr>
          <w:rFonts w:ascii="Arial" w:hAnsi="Arial" w:cs="Arial"/>
          <w:szCs w:val="22"/>
        </w:rPr>
        <w:t>We are only able to consider candidates already eligible to work in the UK.</w:t>
      </w:r>
    </w:p>
    <w:p w:rsidR="00CF07E0" w:rsidRDefault="00CF07E0" w:rsidP="00CF07E0">
      <w:pPr>
        <w:widowControl w:val="0"/>
        <w:rPr>
          <w:rFonts w:ascii="Arial" w:hAnsi="Arial" w:cs="Arial"/>
        </w:rPr>
      </w:pPr>
      <w:r>
        <w:rPr>
          <w:rFonts w:ascii="Arial" w:hAnsi="Arial" w:cs="Arial"/>
        </w:rPr>
        <w:t>Please send your completed application form and CV to recruitment@tep.uk.com.</w:t>
      </w:r>
    </w:p>
    <w:p w:rsidR="00CF07E0" w:rsidRDefault="00CF07E0" w:rsidP="00CF07E0">
      <w:pPr>
        <w:widowControl w:val="0"/>
        <w:rPr>
          <w:rFonts w:ascii="Arial" w:hAnsi="Arial" w:cs="Arial"/>
        </w:rPr>
      </w:pPr>
    </w:p>
    <w:p w:rsidR="00CF07E0" w:rsidRPr="00FE2071" w:rsidRDefault="00CF07E0" w:rsidP="00CF07E0">
      <w:pPr>
        <w:widowControl w:val="0"/>
        <w:rPr>
          <w:rFonts w:ascii="Arial" w:hAnsi="Arial" w:cs="Arial"/>
          <w:b/>
        </w:rPr>
      </w:pPr>
      <w:r w:rsidRPr="00FE2071">
        <w:rPr>
          <w:rFonts w:ascii="Arial" w:hAnsi="Arial" w:cs="Arial"/>
          <w:b/>
        </w:rPr>
        <w:t>Closing Date</w:t>
      </w:r>
    </w:p>
    <w:p w:rsidR="00CF07E0" w:rsidRPr="00AC54E1" w:rsidRDefault="00CF07E0" w:rsidP="00CF07E0">
      <w:pPr>
        <w:rPr>
          <w:rFonts w:ascii="Arial" w:hAnsi="Arial" w:cs="Arial"/>
        </w:rPr>
      </w:pPr>
      <w:r w:rsidRPr="00AC54E1">
        <w:rPr>
          <w:rFonts w:ascii="Arial" w:hAnsi="Arial" w:cs="Arial"/>
        </w:rPr>
        <w:t xml:space="preserve">Closing date for receipt of </w:t>
      </w:r>
      <w:r w:rsidR="00E42BD6" w:rsidRPr="00AC54E1">
        <w:rPr>
          <w:rFonts w:ascii="Arial" w:hAnsi="Arial" w:cs="Arial"/>
        </w:rPr>
        <w:t>applications</w:t>
      </w:r>
      <w:r w:rsidRPr="00AC54E1">
        <w:rPr>
          <w:rFonts w:ascii="Arial" w:hAnsi="Arial" w:cs="Arial"/>
        </w:rPr>
        <w:t xml:space="preserve"> is </w:t>
      </w:r>
      <w:r w:rsidR="00AC54E1" w:rsidRPr="00466588">
        <w:rPr>
          <w:rFonts w:ascii="Arial" w:hAnsi="Arial" w:cs="Arial"/>
        </w:rPr>
        <w:t xml:space="preserve">5pm, Monday </w:t>
      </w:r>
      <w:r w:rsidR="00AC54E1">
        <w:rPr>
          <w:rFonts w:ascii="Arial" w:hAnsi="Arial" w:cs="Arial"/>
        </w:rPr>
        <w:t>1</w:t>
      </w:r>
      <w:r w:rsidR="00466588">
        <w:rPr>
          <w:rFonts w:ascii="Arial" w:hAnsi="Arial" w:cs="Arial"/>
        </w:rPr>
        <w:t>5</w:t>
      </w:r>
      <w:r w:rsidR="00AC54E1" w:rsidRPr="00AC54E1">
        <w:rPr>
          <w:rFonts w:ascii="Arial" w:hAnsi="Arial" w:cs="Arial"/>
          <w:vertAlign w:val="superscript"/>
        </w:rPr>
        <w:t>th</w:t>
      </w:r>
      <w:r w:rsidR="00AC54E1">
        <w:rPr>
          <w:rFonts w:ascii="Arial" w:hAnsi="Arial" w:cs="Arial"/>
        </w:rPr>
        <w:t xml:space="preserve"> May 2017</w:t>
      </w:r>
      <w:r w:rsidRPr="00AC54E1">
        <w:rPr>
          <w:rFonts w:ascii="Arial" w:hAnsi="Arial" w:cs="Arial"/>
        </w:rPr>
        <w:t>.</w:t>
      </w:r>
    </w:p>
    <w:p w:rsidR="0053466F" w:rsidRDefault="002A6005" w:rsidP="00CF07E0">
      <w:pPr>
        <w:rPr>
          <w:rFonts w:ascii="Arial" w:hAnsi="Arial" w:cs="Arial"/>
        </w:rPr>
      </w:pPr>
      <w:r>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152"/>
      </w:tblGrid>
      <w:tr w:rsidR="0053466F" w:rsidRPr="002A6AEC" w:rsidTr="00D23AD8">
        <w:trPr>
          <w:trHeight w:val="410"/>
        </w:trPr>
        <w:tc>
          <w:tcPr>
            <w:tcW w:w="1053" w:type="pct"/>
            <w:shd w:val="clear" w:color="auto" w:fill="D9D9D9"/>
          </w:tcPr>
          <w:p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521"/>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70"/>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 xml:space="preserve">Telephone Number </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315"/>
        </w:trPr>
        <w:tc>
          <w:tcPr>
            <w:tcW w:w="1053" w:type="pct"/>
            <w:vMerge w:val="restar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rsidR="0053466F" w:rsidRPr="002A6AEC" w:rsidRDefault="0053466F" w:rsidP="00CD0A92">
            <w:pPr>
              <w:jc w:val="left"/>
              <w:rPr>
                <w:rFonts w:ascii="Arial" w:hAnsi="Arial" w:cs="Arial"/>
                <w:b/>
                <w:sz w:val="18"/>
              </w:rPr>
            </w:pPr>
          </w:p>
        </w:tc>
      </w:tr>
      <w:tr w:rsidR="0053466F" w:rsidRPr="002A6AEC" w:rsidTr="00D23AD8">
        <w:trPr>
          <w:cantSplit/>
          <w:trHeight w:val="207"/>
        </w:trPr>
        <w:tc>
          <w:tcPr>
            <w:tcW w:w="1053" w:type="pct"/>
            <w:vMerge/>
            <w:shd w:val="clear" w:color="auto" w:fill="D9D9D9"/>
          </w:tcPr>
          <w:p w:rsidR="0053466F" w:rsidRPr="002A6AEC" w:rsidRDefault="0053466F" w:rsidP="00CD0A92">
            <w:pPr>
              <w:jc w:val="left"/>
              <w:rPr>
                <w:rFonts w:ascii="Arial" w:hAnsi="Arial" w:cs="Arial"/>
                <w:b/>
                <w:sz w:val="18"/>
              </w:rPr>
            </w:pPr>
          </w:p>
        </w:tc>
        <w:tc>
          <w:tcPr>
            <w:tcW w:w="3947" w:type="pct"/>
            <w:vMerge/>
          </w:tcPr>
          <w:p w:rsidR="0053466F" w:rsidRPr="002A6AEC" w:rsidRDefault="0053466F" w:rsidP="00CD0A92">
            <w:pPr>
              <w:jc w:val="left"/>
              <w:rPr>
                <w:rFonts w:ascii="Arial" w:hAnsi="Arial" w:cs="Arial"/>
                <w:b/>
                <w:sz w:val="18"/>
              </w:rPr>
            </w:pPr>
          </w:p>
        </w:tc>
      </w:tr>
      <w:tr w:rsidR="0053466F" w:rsidRPr="002A6AEC" w:rsidTr="00D23AD8">
        <w:trPr>
          <w:cantSplit/>
          <w:trHeight w:val="513"/>
        </w:trPr>
        <w:tc>
          <w:tcPr>
            <w:tcW w:w="1053" w:type="pc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rsidR="0053466F" w:rsidRPr="002A6AEC" w:rsidRDefault="0053466F" w:rsidP="00CD0A92">
            <w:pPr>
              <w:jc w:val="left"/>
              <w:rPr>
                <w:rFonts w:ascii="Arial" w:hAnsi="Arial" w:cs="Arial"/>
                <w:b/>
                <w:sz w:val="18"/>
              </w:rPr>
            </w:pPr>
          </w:p>
        </w:tc>
      </w:tr>
    </w:tbl>
    <w:p w:rsidR="0053466F" w:rsidRDefault="0053466F" w:rsidP="004C2DF0">
      <w:pPr>
        <w:rPr>
          <w:rFonts w:ascii="Arial" w:hAnsi="Arial" w:cs="Arial"/>
        </w:rPr>
      </w:pPr>
    </w:p>
    <w:p w:rsidR="0053466F" w:rsidRDefault="0053466F" w:rsidP="004C2DF0">
      <w:pPr>
        <w:jc w:val="left"/>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3598F" w:rsidP="00CD0A92">
            <w:pPr>
              <w:tabs>
                <w:tab w:val="left" w:pos="1575"/>
              </w:tabs>
              <w:rPr>
                <w:rFonts w:ascii="Arial" w:hAnsi="Arial" w:cs="Arial"/>
                <w:b/>
              </w:rPr>
            </w:pPr>
            <w:r>
              <w:rPr>
                <w:rFonts w:ascii="Arial" w:hAnsi="Arial" w:cs="Arial"/>
                <w:b/>
              </w:rPr>
              <w:t>2</w:t>
            </w:r>
            <w:r w:rsidR="0053466F" w:rsidRPr="002A6AEC">
              <w:rPr>
                <w:rFonts w:ascii="Arial" w:hAnsi="Arial" w:cs="Arial"/>
                <w:b/>
              </w:rPr>
              <w:t xml:space="preserve">. </w:t>
            </w:r>
            <w:r w:rsidR="0053466F">
              <w:rPr>
                <w:rFonts w:ascii="Arial" w:hAnsi="Arial" w:cs="Arial"/>
                <w:b/>
              </w:rPr>
              <w:t>The Post</w:t>
            </w:r>
          </w:p>
        </w:tc>
      </w:tr>
    </w:tbl>
    <w:p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483"/>
      </w:tblGrid>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5000" w:type="pct"/>
            <w:gridSpan w:val="2"/>
            <w:shd w:val="clear" w:color="auto" w:fill="D9D9D9"/>
          </w:tcPr>
          <w:p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rsidTr="00D23AD8">
        <w:tc>
          <w:tcPr>
            <w:tcW w:w="5000" w:type="pct"/>
            <w:gridSpan w:val="2"/>
            <w:shd w:val="clear" w:color="auto" w:fill="FFFFFF" w:themeFill="background1"/>
          </w:tcPr>
          <w:p w:rsidR="0053466F" w:rsidRPr="00BE758A"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Pr="002A6AEC" w:rsidRDefault="0053466F" w:rsidP="00CD0A92">
            <w:pPr>
              <w:rPr>
                <w:rFonts w:ascii="Arial" w:hAnsi="Arial" w:cs="Arial"/>
                <w:sz w:val="20"/>
              </w:rPr>
            </w:pPr>
          </w:p>
        </w:tc>
      </w:tr>
    </w:tbl>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01478" w:rsidP="00CD0A92">
            <w:pPr>
              <w:rPr>
                <w:rFonts w:ascii="Arial" w:hAnsi="Arial" w:cs="Arial"/>
                <w:sz w:val="20"/>
              </w:rPr>
            </w:pPr>
            <w:r>
              <w:rPr>
                <w:rFonts w:ascii="Arial" w:hAnsi="Arial" w:cs="Arial"/>
                <w:b/>
              </w:rPr>
              <w:lastRenderedPageBreak/>
              <w:t>3</w:t>
            </w:r>
            <w:r w:rsidR="0053466F" w:rsidRPr="002A6AEC">
              <w:rPr>
                <w:rFonts w:ascii="Arial" w:hAnsi="Arial" w:cs="Arial"/>
                <w:b/>
              </w:rPr>
              <w:t xml:space="preserve">. Education </w:t>
            </w:r>
            <w:r w:rsidR="0053466F">
              <w:rPr>
                <w:rFonts w:ascii="Arial" w:hAnsi="Arial" w:cs="Arial"/>
                <w:b/>
              </w:rPr>
              <w:t xml:space="preserve">and Referees </w:t>
            </w:r>
            <w:r w:rsidR="0053466F" w:rsidRPr="002A6AEC">
              <w:rPr>
                <w:rFonts w:ascii="Arial" w:hAnsi="Arial" w:cs="Arial"/>
                <w:b/>
              </w:rPr>
              <w:t>–</w:t>
            </w:r>
            <w:r w:rsidR="0053466F">
              <w:rPr>
                <w:rFonts w:ascii="Arial" w:hAnsi="Arial" w:cs="Arial"/>
                <w:b/>
              </w:rPr>
              <w:t xml:space="preserve"> either fill in details below or refer to your CV </w:t>
            </w:r>
            <w:r w:rsidR="0053466F" w:rsidRPr="00891128">
              <w:rPr>
                <w:rFonts w:ascii="Arial" w:hAnsi="Arial" w:cs="Arial"/>
                <w:sz w:val="18"/>
                <w:szCs w:val="18"/>
              </w:rPr>
              <w:t>(</w:t>
            </w:r>
            <w:r w:rsidR="0053466F">
              <w:rPr>
                <w:rFonts w:ascii="Arial" w:hAnsi="Arial" w:cs="Arial"/>
                <w:sz w:val="18"/>
                <w:szCs w:val="18"/>
              </w:rPr>
              <w:t>we will verify the authenticity of any qualifications stated on this form)</w:t>
            </w:r>
          </w:p>
        </w:tc>
      </w:tr>
    </w:tbl>
    <w:p w:rsidR="0053466F" w:rsidRPr="00D67699"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7"/>
        <w:gridCol w:w="5603"/>
      </w:tblGrid>
      <w:tr w:rsidR="0053466F" w:rsidRPr="002A6AEC" w:rsidTr="00D23AD8">
        <w:trPr>
          <w:cantSplit/>
          <w:trHeight w:val="510"/>
        </w:trPr>
        <w:tc>
          <w:tcPr>
            <w:tcW w:w="1908"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rsidTr="00D23AD8">
        <w:trPr>
          <w:cantSplit/>
          <w:trHeight w:val="1233"/>
        </w:trPr>
        <w:tc>
          <w:tcPr>
            <w:tcW w:w="1908" w:type="pct"/>
            <w:tcBorders>
              <w:top w:val="single" w:sz="4" w:space="0" w:color="auto"/>
              <w:left w:val="single" w:sz="4" w:space="0" w:color="auto"/>
              <w:bottom w:val="nil"/>
              <w:right w:val="single" w:sz="4" w:space="0" w:color="auto"/>
            </w:tcBorders>
          </w:tcPr>
          <w:p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p>
        </w:tc>
      </w:tr>
    </w:tbl>
    <w:p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2504"/>
        <w:gridCol w:w="3099"/>
      </w:tblGrid>
      <w:tr w:rsidR="0053466F" w:rsidRPr="002A6AEC" w:rsidTr="00D52D41">
        <w:trPr>
          <w:trHeight w:val="722"/>
        </w:trPr>
        <w:tc>
          <w:tcPr>
            <w:tcW w:w="190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Pr="002A6AEC" w:rsidRDefault="0053466F" w:rsidP="00CD0A92">
            <w:pPr>
              <w:jc w:val="left"/>
              <w:rPr>
                <w:rFonts w:ascii="Arial" w:hAnsi="Arial" w:cs="Arial"/>
              </w:rPr>
            </w:pPr>
          </w:p>
        </w:tc>
      </w:tr>
      <w:tr w:rsidR="0053466F" w:rsidRPr="002A6AEC" w:rsidTr="00D52D41">
        <w:trPr>
          <w:trHeight w:val="722"/>
        </w:trPr>
        <w:tc>
          <w:tcPr>
            <w:tcW w:w="1908" w:type="pct"/>
            <w:shd w:val="clear" w:color="auto" w:fill="D9D9D9"/>
          </w:tcPr>
          <w:p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rsidR="0053466F" w:rsidRPr="002A6AEC" w:rsidRDefault="0053466F" w:rsidP="00CD0A92">
            <w:pPr>
              <w:rPr>
                <w:rFonts w:ascii="Arial" w:hAnsi="Arial" w:cs="Arial"/>
                <w:b/>
                <w:sz w:val="16"/>
                <w:szCs w:val="16"/>
              </w:rPr>
            </w:pPr>
          </w:p>
        </w:tc>
        <w:tc>
          <w:tcPr>
            <w:tcW w:w="1382" w:type="pct"/>
            <w:shd w:val="clear" w:color="auto" w:fill="auto"/>
          </w:tcPr>
          <w:p w:rsidR="0053466F" w:rsidRDefault="0053466F" w:rsidP="00CD0A92">
            <w:pPr>
              <w:rPr>
                <w:rFonts w:ascii="Arial" w:hAnsi="Arial" w:cs="Arial"/>
                <w:b/>
                <w:sz w:val="18"/>
                <w:szCs w:val="18"/>
              </w:rPr>
            </w:pPr>
            <w:r w:rsidRPr="00403ED0">
              <w:rPr>
                <w:rFonts w:ascii="Arial" w:hAnsi="Arial" w:cs="Arial"/>
                <w:b/>
                <w:sz w:val="18"/>
                <w:szCs w:val="18"/>
              </w:rPr>
              <w:t>Referee 1</w:t>
            </w: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Pr="00403ED0" w:rsidRDefault="0053466F" w:rsidP="00CD0A92">
            <w:pPr>
              <w:rPr>
                <w:rFonts w:ascii="Arial" w:hAnsi="Arial" w:cs="Arial"/>
                <w:b/>
                <w:sz w:val="18"/>
                <w:szCs w:val="18"/>
              </w:rPr>
            </w:pPr>
          </w:p>
        </w:tc>
        <w:tc>
          <w:tcPr>
            <w:tcW w:w="1711" w:type="pct"/>
            <w:shd w:val="clear" w:color="auto" w:fill="auto"/>
          </w:tcPr>
          <w:p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rsidR="0053466F" w:rsidRDefault="0053466F" w:rsidP="004C2DF0"/>
    <w:p w:rsidR="0053466F" w:rsidRDefault="0053466F" w:rsidP="004C2DF0"/>
    <w:p w:rsidR="0053466F" w:rsidRDefault="0053466F" w:rsidP="004C2DF0"/>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01478" w:rsidP="00CD0A92">
            <w:pPr>
              <w:rPr>
                <w:rFonts w:ascii="Arial" w:hAnsi="Arial" w:cs="Arial"/>
                <w:b/>
              </w:rPr>
            </w:pPr>
            <w:r>
              <w:rPr>
                <w:rFonts w:ascii="Arial" w:hAnsi="Arial" w:cs="Arial"/>
                <w:b/>
              </w:rPr>
              <w:t>4</w:t>
            </w:r>
            <w:r w:rsidR="0053466F" w:rsidRPr="002A6AEC">
              <w:rPr>
                <w:rFonts w:ascii="Arial" w:hAnsi="Arial" w:cs="Arial"/>
                <w:b/>
              </w:rPr>
              <w:t>. Present or Last Employment</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796"/>
        <w:gridCol w:w="954"/>
        <w:gridCol w:w="873"/>
        <w:gridCol w:w="1073"/>
        <w:gridCol w:w="1549"/>
        <w:gridCol w:w="2026"/>
      </w:tblGrid>
      <w:tr w:rsidR="0053466F" w:rsidRPr="002A6AEC" w:rsidTr="00D52D41">
        <w:trPr>
          <w:cantSplit/>
          <w:trHeight w:val="571"/>
        </w:trPr>
        <w:tc>
          <w:tcPr>
            <w:tcW w:w="2434" w:type="pct"/>
            <w:gridSpan w:val="4"/>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53466F" w:rsidRPr="002A6AEC" w:rsidRDefault="0053466F" w:rsidP="00C01478">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sidR="00C01478">
              <w:rPr>
                <w:rFonts w:ascii="Arial" w:hAnsi="Arial" w:cs="Arial"/>
                <w:b/>
                <w:sz w:val="16"/>
                <w:szCs w:val="16"/>
              </w:rPr>
              <w:t>,</w:t>
            </w:r>
            <w:r>
              <w:rPr>
                <w:rFonts w:ascii="Arial" w:hAnsi="Arial" w:cs="Arial"/>
                <w:b/>
                <w:sz w:val="16"/>
                <w:szCs w:val="16"/>
              </w:rPr>
              <w:t xml:space="preserve"> pension/benefits package</w:t>
            </w:r>
            <w:r w:rsidR="00C01478">
              <w:rPr>
                <w:rFonts w:ascii="Arial" w:hAnsi="Arial" w:cs="Arial"/>
                <w:b/>
                <w:sz w:val="16"/>
                <w:szCs w:val="16"/>
              </w:rPr>
              <w:t xml:space="preserve"> and </w:t>
            </w:r>
            <w:r w:rsidR="009F407E">
              <w:rPr>
                <w:rFonts w:ascii="Arial" w:hAnsi="Arial" w:cs="Arial"/>
                <w:b/>
                <w:sz w:val="16"/>
                <w:szCs w:val="16"/>
              </w:rPr>
              <w:t xml:space="preserve">Annual Leave Allowance </w:t>
            </w:r>
          </w:p>
        </w:tc>
      </w:tr>
      <w:tr w:rsidR="0053466F" w:rsidRPr="002A6AEC" w:rsidTr="00D52D41">
        <w:trPr>
          <w:cantSplit/>
          <w:trHeight w:val="1550"/>
        </w:trPr>
        <w:tc>
          <w:tcPr>
            <w:tcW w:w="2434" w:type="pct"/>
            <w:gridSpan w:val="4"/>
          </w:tcPr>
          <w:p w:rsidR="0053466F" w:rsidRPr="002A6AEC" w:rsidRDefault="0053466F" w:rsidP="00CD0A92">
            <w:pPr>
              <w:rPr>
                <w:rFonts w:ascii="Arial" w:hAnsi="Arial" w:cs="Arial"/>
                <w:b/>
                <w:sz w:val="18"/>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Contact name</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rsidR="0053466F" w:rsidRPr="002A6AEC" w:rsidRDefault="0053466F" w:rsidP="00CD0A92">
            <w:pPr>
              <w:rPr>
                <w:rFonts w:ascii="Arial" w:hAnsi="Arial" w:cs="Arial"/>
                <w:b/>
                <w:sz w:val="18"/>
              </w:rPr>
            </w:pPr>
          </w:p>
        </w:tc>
        <w:tc>
          <w:tcPr>
            <w:tcW w:w="855" w:type="pct"/>
          </w:tcPr>
          <w:p w:rsidR="0053466F" w:rsidRPr="002A6AEC" w:rsidRDefault="0053466F" w:rsidP="00CD0A92">
            <w:pPr>
              <w:rPr>
                <w:rFonts w:ascii="Arial" w:hAnsi="Arial" w:cs="Arial"/>
                <w:b/>
                <w:sz w:val="18"/>
              </w:rPr>
            </w:pPr>
          </w:p>
        </w:tc>
        <w:tc>
          <w:tcPr>
            <w:tcW w:w="1118" w:type="pct"/>
          </w:tcPr>
          <w:p w:rsidR="0053466F" w:rsidRPr="002A6AEC" w:rsidRDefault="0053466F" w:rsidP="00CD0A92">
            <w:pPr>
              <w:rPr>
                <w:rFonts w:ascii="Arial" w:hAnsi="Arial" w:cs="Arial"/>
                <w:sz w:val="18"/>
              </w:rPr>
            </w:pPr>
          </w:p>
        </w:tc>
      </w:tr>
      <w:tr w:rsidR="0053466F" w:rsidRPr="002A6AEC" w:rsidTr="00D52D41">
        <w:trPr>
          <w:cantSplit/>
          <w:trHeight w:val="411"/>
        </w:trPr>
        <w:tc>
          <w:tcPr>
            <w:tcW w:w="987" w:type="pct"/>
            <w:tcBorders>
              <w:right w:val="nil"/>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rsidR="0053466F" w:rsidRPr="002A6AEC" w:rsidRDefault="0053466F" w:rsidP="00CD0A92">
            <w:pPr>
              <w:rPr>
                <w:b/>
                <w:sz w:val="18"/>
              </w:rPr>
            </w:pPr>
          </w:p>
        </w:tc>
        <w:tc>
          <w:tcPr>
            <w:tcW w:w="48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b/>
                <w:sz w:val="18"/>
              </w:rPr>
            </w:pPr>
            <w:r w:rsidRPr="002A6AEC">
              <w:rPr>
                <w:rFonts w:ascii="Arial" w:hAnsi="Arial" w:cs="Arial"/>
                <w:b/>
                <w:sz w:val="16"/>
                <w:szCs w:val="16"/>
              </w:rPr>
              <w:t>Year</w:t>
            </w:r>
          </w:p>
        </w:tc>
        <w:tc>
          <w:tcPr>
            <w:tcW w:w="592" w:type="pct"/>
          </w:tcPr>
          <w:p w:rsidR="0053466F" w:rsidRPr="002A6AEC" w:rsidRDefault="0053466F" w:rsidP="00CD0A92">
            <w:pPr>
              <w:rPr>
                <w:b/>
                <w:sz w:val="18"/>
              </w:rPr>
            </w:pPr>
          </w:p>
        </w:tc>
        <w:tc>
          <w:tcPr>
            <w:tcW w:w="855" w:type="pct"/>
            <w:shd w:val="clear" w:color="auto" w:fill="D9D9D9"/>
          </w:tcPr>
          <w:p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rsidR="0053466F" w:rsidRPr="00F702B2" w:rsidRDefault="0053466F" w:rsidP="00CD0A92">
            <w:pPr>
              <w:rPr>
                <w:rFonts w:ascii="Arial" w:hAnsi="Arial" w:cs="Arial"/>
                <w:b/>
                <w:sz w:val="16"/>
                <w:szCs w:val="16"/>
              </w:rPr>
            </w:pPr>
          </w:p>
        </w:tc>
      </w:tr>
    </w:tbl>
    <w:p w:rsidR="0053466F" w:rsidRDefault="0053466F" w:rsidP="004C2DF0">
      <w:pPr>
        <w:rPr>
          <w:rFonts w:ascii="Arial" w:hAnsi="Arial" w:cs="Arial"/>
        </w:rPr>
      </w:pPr>
    </w:p>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01478" w:rsidP="00CD0A92">
            <w:pPr>
              <w:rPr>
                <w:rFonts w:ascii="Arial" w:hAnsi="Arial" w:cs="Arial"/>
                <w:sz w:val="18"/>
                <w:szCs w:val="18"/>
              </w:rPr>
            </w:pPr>
            <w:r>
              <w:rPr>
                <w:rFonts w:ascii="Arial" w:hAnsi="Arial" w:cs="Arial"/>
                <w:b/>
              </w:rPr>
              <w:t>5</w:t>
            </w:r>
            <w:r w:rsidR="0053466F" w:rsidRPr="002A6AEC">
              <w:rPr>
                <w:rFonts w:ascii="Arial" w:hAnsi="Arial" w:cs="Arial"/>
                <w:b/>
              </w:rPr>
              <w:t xml:space="preserve">. Previous Employment – </w:t>
            </w:r>
            <w:r w:rsidR="0053466F" w:rsidRPr="002A6AEC">
              <w:rPr>
                <w:rFonts w:ascii="Arial" w:hAnsi="Arial" w:cs="Arial"/>
                <w:sz w:val="18"/>
                <w:szCs w:val="18"/>
              </w:rPr>
              <w:t>if present or last employment was under 3 years please provide employment details to cover this period.  If unemployed, please state period of unemployment.</w:t>
            </w:r>
          </w:p>
        </w:tc>
      </w:tr>
    </w:tbl>
    <w:p w:rsidR="0053466F" w:rsidRPr="0008057C"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338"/>
        <w:gridCol w:w="761"/>
        <w:gridCol w:w="788"/>
        <w:gridCol w:w="1669"/>
        <w:gridCol w:w="7"/>
        <w:gridCol w:w="2497"/>
      </w:tblGrid>
      <w:tr w:rsidR="0053466F" w:rsidRPr="002A6AEC"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r>
      <w:tr w:rsidR="0053466F" w:rsidRPr="002A6AEC"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r w:rsidR="0053466F" w:rsidRPr="002A6AEC"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bl>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b/>
              </w:rPr>
            </w:pPr>
            <w:r>
              <w:br w:type="page"/>
            </w:r>
            <w:r>
              <w:rPr>
                <w:rFonts w:ascii="Arial" w:hAnsi="Arial" w:cs="Arial"/>
              </w:rPr>
              <w:br w:type="page"/>
            </w:r>
            <w:r w:rsidR="00C01478">
              <w:rPr>
                <w:rFonts w:ascii="Arial" w:hAnsi="Arial" w:cs="Arial"/>
                <w:b/>
              </w:rPr>
              <w:t>6</w:t>
            </w:r>
            <w:r w:rsidRPr="002A6AEC">
              <w:rPr>
                <w:rFonts w:ascii="Arial" w:hAnsi="Arial" w:cs="Arial"/>
                <w:b/>
              </w:rPr>
              <w:t>. Other Information</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873"/>
        <w:gridCol w:w="714"/>
        <w:gridCol w:w="835"/>
        <w:gridCol w:w="834"/>
        <w:gridCol w:w="2504"/>
      </w:tblGrid>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Default="0053466F" w:rsidP="00CD0A92">
            <w:pPr>
              <w:rPr>
                <w:rFonts w:ascii="Arial" w:hAnsi="Arial" w:cs="Arial"/>
                <w:b/>
                <w:sz w:val="16"/>
                <w:szCs w:val="16"/>
              </w:rPr>
            </w:pPr>
            <w:r>
              <w:rPr>
                <w:rFonts w:ascii="Arial" w:hAnsi="Arial" w:cs="Arial"/>
                <w:b/>
                <w:sz w:val="16"/>
                <w:szCs w:val="16"/>
              </w:rPr>
              <w:t>Are you eligible to work in the UK?</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bl>
    <w:p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53466F" w:rsidP="00A47AEE">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53466F" w:rsidP="00CD0A92">
            <w:pPr>
              <w:rPr>
                <w:rFonts w:ascii="Arial" w:hAnsi="Arial" w:cs="Arial"/>
                <w:sz w:val="18"/>
                <w:szCs w:val="18"/>
              </w:rPr>
            </w:pPr>
            <w:r w:rsidRPr="002A6AEC">
              <w:rPr>
                <w:rFonts w:ascii="Arial" w:hAnsi="Arial" w:cs="Arial"/>
                <w:b/>
              </w:rPr>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39"/>
        <w:gridCol w:w="834"/>
        <w:gridCol w:w="714"/>
        <w:gridCol w:w="835"/>
        <w:gridCol w:w="834"/>
        <w:gridCol w:w="2504"/>
      </w:tblGrid>
      <w:tr w:rsidR="0053466F" w:rsidRPr="002A6AEC" w:rsidTr="003A419A">
        <w:tc>
          <w:tcPr>
            <w:tcW w:w="1842"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p>
        </w:tc>
      </w:tr>
      <w:tr w:rsidR="0053466F" w:rsidRPr="002A6AEC" w:rsidTr="003A419A">
        <w:tc>
          <w:tcPr>
            <w:tcW w:w="184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Details:</w:t>
            </w: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tc>
      </w:tr>
    </w:tbl>
    <w:p w:rsidR="0053466F" w:rsidRDefault="0053466F" w:rsidP="004C2DF0">
      <w:pPr>
        <w:rPr>
          <w:rFonts w:ascii="Arial" w:hAnsi="Arial" w:cs="Arial"/>
          <w:b/>
          <w:sz w:val="20"/>
        </w:rPr>
      </w:pPr>
    </w:p>
    <w:p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6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5"/>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Default="0053466F" w:rsidP="004C2DF0">
      <w:pPr>
        <w:rPr>
          <w:rFonts w:ascii="Arial" w:hAnsi="Arial" w:cs="Arial"/>
          <w:b/>
        </w:rPr>
      </w:pPr>
    </w:p>
    <w:p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r w:rsidR="00D52D41">
        <w:rPr>
          <w:rFonts w:ascii="Arial" w:hAnsi="Arial" w:cs="Arial"/>
        </w:rPr>
        <w:t xml:space="preserve">‘Private </w:t>
      </w:r>
      <w:r w:rsidRPr="00D52D41">
        <w:rPr>
          <w:rFonts w:ascii="Arial" w:hAnsi="Arial" w:cs="Arial"/>
        </w:rPr>
        <w:t>&amp; Confidential – to Mags Chriscoli, TEP, Genesis Centre, Birchwood Science Park, W</w:t>
      </w:r>
      <w:r w:rsidR="009E037D">
        <w:rPr>
          <w:rFonts w:ascii="Arial" w:hAnsi="Arial" w:cs="Arial"/>
        </w:rPr>
        <w:t>arrington, Cheshire, WA3 7BH or</w:t>
      </w:r>
      <w:r w:rsidRPr="00D52D41">
        <w:rPr>
          <w:rFonts w:ascii="Arial" w:hAnsi="Arial" w:cs="Arial"/>
        </w:rPr>
        <w:t xml:space="preserve"> email a copy of the completed form to </w:t>
      </w:r>
      <w:hyperlink r:id="rId11" w:history="1">
        <w:r w:rsidR="00D52D41" w:rsidRPr="008B16DA">
          <w:rPr>
            <w:rStyle w:val="Hyperlink"/>
            <w:rFonts w:ascii="Arial" w:hAnsi="Arial" w:cs="Arial"/>
          </w:rPr>
          <w:t>recruitment@tep.uk.com</w:t>
        </w:r>
      </w:hyperlink>
    </w:p>
    <w:p w:rsidR="00D52D41" w:rsidRDefault="00D52D41" w:rsidP="00D52D41">
      <w:pPr>
        <w:rPr>
          <w:rFonts w:ascii="Arial" w:hAnsi="Arial" w:cs="Arial"/>
          <w:sz w:val="20"/>
        </w:rPr>
      </w:pPr>
    </w:p>
    <w:p w:rsidR="0053466F" w:rsidRDefault="0053466F" w:rsidP="004C2DF0">
      <w:pPr>
        <w:jc w:val="center"/>
        <w:rPr>
          <w:rFonts w:ascii="Arial" w:hAnsi="Arial" w:cs="Arial"/>
        </w:rPr>
      </w:pPr>
    </w:p>
    <w:p w:rsidR="0059437E" w:rsidRDefault="0059437E" w:rsidP="0059437E">
      <w:pPr>
        <w:jc w:val="left"/>
        <w:rPr>
          <w:rFonts w:ascii="Arial" w:hAnsi="Arial" w:cs="Arial"/>
          <w:b/>
        </w:rPr>
      </w:pPr>
      <w:r>
        <w:rPr>
          <w:rFonts w:ascii="Arial" w:hAnsi="Arial" w:cs="Arial"/>
          <w:sz w:val="20"/>
        </w:rPr>
        <w:t>Please note that we will always acknowledge each application and if an email response hasn’t been received within 3 working days please contact Mags Chriscoli at margaretchriscoli@tep.uk.com.</w:t>
      </w:r>
    </w:p>
    <w:p w:rsidR="0053466F" w:rsidRDefault="0053466F" w:rsidP="004C2DF0">
      <w:pPr>
        <w:jc w:val="left"/>
        <w:rPr>
          <w:rFonts w:ascii="Arial" w:hAnsi="Arial" w:cs="Arial"/>
          <w:b/>
        </w:rPr>
      </w:pPr>
    </w:p>
    <w:sectPr w:rsidR="0053466F" w:rsidSect="00951BA4">
      <w:footerReference w:type="default" r:id="rId12"/>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01C" w:rsidRDefault="004F501C">
      <w:r>
        <w:separator/>
      </w:r>
    </w:p>
  </w:endnote>
  <w:endnote w:type="continuationSeparator" w:id="0">
    <w:p w:rsidR="004F501C" w:rsidRDefault="004F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EBA" w:rsidRDefault="00BD5EBA">
    <w:pPr>
      <w:pStyle w:val="Footer"/>
    </w:pPr>
    <w:r>
      <w:rPr>
        <w:noProof/>
        <w:lang w:eastAsia="en-GB"/>
      </w:rPr>
      <w:drawing>
        <wp:inline distT="0" distB="0" distL="0" distR="0" wp14:anchorId="57C28479" wp14:editId="5C60FF9B">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CA" w:rsidRPr="00FC65C7" w:rsidRDefault="00951BA4" w:rsidP="005334A2">
    <w:pPr>
      <w:pStyle w:val="Footer"/>
      <w:rPr>
        <w:szCs w:val="16"/>
      </w:rPr>
    </w:pPr>
    <w:r>
      <w:rPr>
        <w:noProof/>
        <w:lang w:eastAsia="en-GB"/>
      </w:rPr>
      <w:drawing>
        <wp:inline distT="0" distB="0" distL="0" distR="0" wp14:anchorId="2A3EA3B4" wp14:editId="401B02BD">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01C" w:rsidRDefault="004F501C">
      <w:r>
        <w:separator/>
      </w:r>
    </w:p>
  </w:footnote>
  <w:footnote w:type="continuationSeparator" w:id="0">
    <w:p w:rsidR="004F501C" w:rsidRDefault="004F50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8"/>
  </w:num>
  <w:num w:numId="3">
    <w:abstractNumId w:val="6"/>
  </w:num>
  <w:num w:numId="4">
    <w:abstractNumId w:val="16"/>
  </w:num>
  <w:num w:numId="5">
    <w:abstractNumId w:val="14"/>
  </w:num>
  <w:num w:numId="6">
    <w:abstractNumId w:val="4"/>
  </w:num>
  <w:num w:numId="7">
    <w:abstractNumId w:val="5"/>
  </w:num>
  <w:num w:numId="8">
    <w:abstractNumId w:val="20"/>
  </w:num>
  <w:num w:numId="9">
    <w:abstractNumId w:val="8"/>
  </w:num>
  <w:num w:numId="10">
    <w:abstractNumId w:val="7"/>
  </w:num>
  <w:num w:numId="11">
    <w:abstractNumId w:val="2"/>
  </w:num>
  <w:num w:numId="12">
    <w:abstractNumId w:val="12"/>
  </w:num>
  <w:num w:numId="13">
    <w:abstractNumId w:val="19"/>
  </w:num>
  <w:num w:numId="14">
    <w:abstractNumId w:val="25"/>
  </w:num>
  <w:num w:numId="15">
    <w:abstractNumId w:val="0"/>
  </w:num>
  <w:num w:numId="16">
    <w:abstractNumId w:val="1"/>
  </w:num>
  <w:num w:numId="17">
    <w:abstractNumId w:val="11"/>
  </w:num>
  <w:num w:numId="18">
    <w:abstractNumId w:val="17"/>
  </w:num>
  <w:num w:numId="19">
    <w:abstractNumId w:val="13"/>
  </w:num>
  <w:num w:numId="20">
    <w:abstractNumId w:val="9"/>
  </w:num>
  <w:num w:numId="21">
    <w:abstractNumId w:val="21"/>
  </w:num>
  <w:num w:numId="22">
    <w:abstractNumId w:val="22"/>
  </w:num>
  <w:num w:numId="23">
    <w:abstractNumId w:val="28"/>
  </w:num>
  <w:num w:numId="24">
    <w:abstractNumId w:val="27"/>
  </w:num>
  <w:num w:numId="25">
    <w:abstractNumId w:val="30"/>
  </w:num>
  <w:num w:numId="26">
    <w:abstractNumId w:val="15"/>
  </w:num>
  <w:num w:numId="27">
    <w:abstractNumId w:val="10"/>
  </w:num>
  <w:num w:numId="28">
    <w:abstractNumId w:val="23"/>
  </w:num>
  <w:num w:numId="29">
    <w:abstractNumId w:val="29"/>
  </w:num>
  <w:num w:numId="30">
    <w:abstractNumId w:val="24"/>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51"/>
    <w:rsid w:val="0001098E"/>
    <w:rsid w:val="00024E47"/>
    <w:rsid w:val="000506D9"/>
    <w:rsid w:val="00085571"/>
    <w:rsid w:val="000904C2"/>
    <w:rsid w:val="000A692A"/>
    <w:rsid w:val="000C3F14"/>
    <w:rsid w:val="00111A11"/>
    <w:rsid w:val="001179A8"/>
    <w:rsid w:val="00120F31"/>
    <w:rsid w:val="00123383"/>
    <w:rsid w:val="001235B6"/>
    <w:rsid w:val="0016638E"/>
    <w:rsid w:val="00175336"/>
    <w:rsid w:val="001C5CEF"/>
    <w:rsid w:val="001C6012"/>
    <w:rsid w:val="001D36D9"/>
    <w:rsid w:val="001E34B5"/>
    <w:rsid w:val="001E6AE5"/>
    <w:rsid w:val="001E7FBF"/>
    <w:rsid w:val="00203BCF"/>
    <w:rsid w:val="0020784C"/>
    <w:rsid w:val="002576B2"/>
    <w:rsid w:val="002727F0"/>
    <w:rsid w:val="00283803"/>
    <w:rsid w:val="0028443A"/>
    <w:rsid w:val="00291B3B"/>
    <w:rsid w:val="002A091E"/>
    <w:rsid w:val="002A6005"/>
    <w:rsid w:val="002A75E9"/>
    <w:rsid w:val="002F46EB"/>
    <w:rsid w:val="00307B6B"/>
    <w:rsid w:val="00327929"/>
    <w:rsid w:val="00352DC2"/>
    <w:rsid w:val="00396DE0"/>
    <w:rsid w:val="003A0C27"/>
    <w:rsid w:val="003A3F8B"/>
    <w:rsid w:val="003A419A"/>
    <w:rsid w:val="003D31E3"/>
    <w:rsid w:val="003F6A50"/>
    <w:rsid w:val="004324BE"/>
    <w:rsid w:val="004442C7"/>
    <w:rsid w:val="00466588"/>
    <w:rsid w:val="00470783"/>
    <w:rsid w:val="00471BB7"/>
    <w:rsid w:val="00472802"/>
    <w:rsid w:val="00476975"/>
    <w:rsid w:val="004960CB"/>
    <w:rsid w:val="004E2594"/>
    <w:rsid w:val="004F501C"/>
    <w:rsid w:val="005166DD"/>
    <w:rsid w:val="00526944"/>
    <w:rsid w:val="005334A2"/>
    <w:rsid w:val="0053466F"/>
    <w:rsid w:val="00584937"/>
    <w:rsid w:val="005906AD"/>
    <w:rsid w:val="0059437E"/>
    <w:rsid w:val="005C425F"/>
    <w:rsid w:val="005E6A51"/>
    <w:rsid w:val="005F7A10"/>
    <w:rsid w:val="006156AD"/>
    <w:rsid w:val="00623750"/>
    <w:rsid w:val="00670192"/>
    <w:rsid w:val="00687E5E"/>
    <w:rsid w:val="006A60BA"/>
    <w:rsid w:val="00762919"/>
    <w:rsid w:val="007C14AF"/>
    <w:rsid w:val="007C336E"/>
    <w:rsid w:val="007D1E08"/>
    <w:rsid w:val="007F5666"/>
    <w:rsid w:val="00815BE2"/>
    <w:rsid w:val="00825D0F"/>
    <w:rsid w:val="00832ADC"/>
    <w:rsid w:val="00880897"/>
    <w:rsid w:val="008B397A"/>
    <w:rsid w:val="0090272F"/>
    <w:rsid w:val="00913F8E"/>
    <w:rsid w:val="00951BA4"/>
    <w:rsid w:val="00960A06"/>
    <w:rsid w:val="00970DD6"/>
    <w:rsid w:val="00971FAE"/>
    <w:rsid w:val="00997E9F"/>
    <w:rsid w:val="009B227A"/>
    <w:rsid w:val="009C5D6D"/>
    <w:rsid w:val="009C6F0E"/>
    <w:rsid w:val="009D5D41"/>
    <w:rsid w:val="009E037D"/>
    <w:rsid w:val="009E7783"/>
    <w:rsid w:val="009F407E"/>
    <w:rsid w:val="00A07900"/>
    <w:rsid w:val="00A62501"/>
    <w:rsid w:val="00A81731"/>
    <w:rsid w:val="00A97511"/>
    <w:rsid w:val="00AB510A"/>
    <w:rsid w:val="00AB63CA"/>
    <w:rsid w:val="00AC17F5"/>
    <w:rsid w:val="00AC54E1"/>
    <w:rsid w:val="00AD3C9B"/>
    <w:rsid w:val="00B04584"/>
    <w:rsid w:val="00B16180"/>
    <w:rsid w:val="00B21568"/>
    <w:rsid w:val="00B31AC7"/>
    <w:rsid w:val="00B33828"/>
    <w:rsid w:val="00B46F4D"/>
    <w:rsid w:val="00B522C8"/>
    <w:rsid w:val="00B96E24"/>
    <w:rsid w:val="00BD2EF8"/>
    <w:rsid w:val="00BD5EBA"/>
    <w:rsid w:val="00BD6F3B"/>
    <w:rsid w:val="00C01478"/>
    <w:rsid w:val="00C136B8"/>
    <w:rsid w:val="00C2418D"/>
    <w:rsid w:val="00C3598F"/>
    <w:rsid w:val="00C424B9"/>
    <w:rsid w:val="00C61973"/>
    <w:rsid w:val="00C63A68"/>
    <w:rsid w:val="00CB1F8B"/>
    <w:rsid w:val="00CE6559"/>
    <w:rsid w:val="00CE695C"/>
    <w:rsid w:val="00CE7D1D"/>
    <w:rsid w:val="00CF07E0"/>
    <w:rsid w:val="00CF3456"/>
    <w:rsid w:val="00D0613B"/>
    <w:rsid w:val="00D16E83"/>
    <w:rsid w:val="00D23AD8"/>
    <w:rsid w:val="00D26A86"/>
    <w:rsid w:val="00D36F63"/>
    <w:rsid w:val="00D41CB3"/>
    <w:rsid w:val="00D43CD1"/>
    <w:rsid w:val="00D52D41"/>
    <w:rsid w:val="00D70270"/>
    <w:rsid w:val="00D9499D"/>
    <w:rsid w:val="00DB0F2C"/>
    <w:rsid w:val="00DC308F"/>
    <w:rsid w:val="00DC6700"/>
    <w:rsid w:val="00DD358C"/>
    <w:rsid w:val="00DE12E2"/>
    <w:rsid w:val="00DF209F"/>
    <w:rsid w:val="00E0746D"/>
    <w:rsid w:val="00E07ABE"/>
    <w:rsid w:val="00E31FA0"/>
    <w:rsid w:val="00E41F94"/>
    <w:rsid w:val="00E42BD6"/>
    <w:rsid w:val="00E63E42"/>
    <w:rsid w:val="00E7284A"/>
    <w:rsid w:val="00E80A56"/>
    <w:rsid w:val="00EF454B"/>
    <w:rsid w:val="00EF7E38"/>
    <w:rsid w:val="00F019CA"/>
    <w:rsid w:val="00F1038D"/>
    <w:rsid w:val="00F111D2"/>
    <w:rsid w:val="00F12C4E"/>
    <w:rsid w:val="00F26EDB"/>
    <w:rsid w:val="00F30F78"/>
    <w:rsid w:val="00F32E41"/>
    <w:rsid w:val="00F32F5E"/>
    <w:rsid w:val="00F37B18"/>
    <w:rsid w:val="00F53AA2"/>
    <w:rsid w:val="00F57ABE"/>
    <w:rsid w:val="00F82EC7"/>
    <w:rsid w:val="00FC3FD0"/>
    <w:rsid w:val="00FC5BB7"/>
    <w:rsid w:val="00FD70AC"/>
    <w:rsid w:val="00FE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E5FEC642-8708-4A44-B0E8-8E1BF0B0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68771154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p.u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cruitment@tep.uk.com" TargetMode="External"/><Relationship Id="rId5" Type="http://schemas.openxmlformats.org/officeDocument/2006/relationships/footnotes" Target="footnotes.xml"/><Relationship Id="rId10" Type="http://schemas.openxmlformats.org/officeDocument/2006/relationships/hyperlink" Target="http://www.tep.uk.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1274</Words>
  <Characters>7608</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8865</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Margaret Chriscoli</cp:lastModifiedBy>
  <cp:revision>2</cp:revision>
  <cp:lastPrinted>2015-03-02T13:45:00Z</cp:lastPrinted>
  <dcterms:created xsi:type="dcterms:W3CDTF">2017-04-13T10:52:00Z</dcterms:created>
  <dcterms:modified xsi:type="dcterms:W3CDTF">2017-04-13T10:52:00Z</dcterms:modified>
</cp:coreProperties>
</file>